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F9AAE" w14:textId="77777777" w:rsidR="009702A1" w:rsidRPr="0084154C" w:rsidRDefault="009702A1" w:rsidP="009702A1">
      <w:pPr>
        <w:pStyle w:val="Nagwek1"/>
        <w:rPr>
          <w:rFonts w:ascii="Arial" w:hAnsi="Arial" w:cs="Arial"/>
          <w:b/>
          <w:spacing w:val="100"/>
          <w:sz w:val="20"/>
        </w:rPr>
      </w:pPr>
      <w:r w:rsidRPr="00CE5273">
        <w:rPr>
          <w:rFonts w:ascii="Arial" w:hAnsi="Arial" w:cs="Arial"/>
          <w:b/>
          <w:spacing w:val="80"/>
          <w:sz w:val="20"/>
        </w:rPr>
        <w:t xml:space="preserve">UMOWA </w:t>
      </w:r>
      <w:r w:rsidRPr="0084154C">
        <w:rPr>
          <w:rFonts w:ascii="Arial" w:hAnsi="Arial" w:cs="Arial"/>
          <w:b/>
          <w:spacing w:val="100"/>
          <w:sz w:val="20"/>
        </w:rPr>
        <w:t>nr</w:t>
      </w:r>
      <w:r w:rsidRPr="0084154C">
        <w:rPr>
          <w:rFonts w:ascii="Arial" w:hAnsi="Arial" w:cs="Arial"/>
          <w:b/>
          <w:sz w:val="20"/>
        </w:rPr>
        <w:t xml:space="preserve"> </w:t>
      </w:r>
      <w:r w:rsidRPr="008C042F">
        <w:rPr>
          <w:rFonts w:ascii="Arial" w:eastAsia="Times New Roman" w:hAnsi="Arial" w:cs="Arial"/>
          <w:sz w:val="20"/>
          <w:highlight w:val="lightGray"/>
        </w:rPr>
        <w:t>………………………</w:t>
      </w:r>
    </w:p>
    <w:p w14:paraId="751DF2D4" w14:textId="77777777" w:rsidR="009702A1" w:rsidRPr="00CE5273" w:rsidRDefault="009702A1" w:rsidP="009702A1">
      <w:pPr>
        <w:jc w:val="center"/>
        <w:rPr>
          <w:rFonts w:ascii="Arial" w:hAnsi="Arial" w:cs="Arial"/>
          <w:sz w:val="20"/>
          <w:szCs w:val="20"/>
        </w:rPr>
      </w:pPr>
    </w:p>
    <w:p w14:paraId="18F9A555" w14:textId="77777777" w:rsidR="009702A1" w:rsidRPr="00CE5273" w:rsidRDefault="009702A1" w:rsidP="009702A1">
      <w:pPr>
        <w:jc w:val="center"/>
        <w:rPr>
          <w:rFonts w:ascii="Arial" w:hAnsi="Arial" w:cs="Arial"/>
          <w:sz w:val="20"/>
          <w:szCs w:val="20"/>
        </w:rPr>
      </w:pPr>
    </w:p>
    <w:p w14:paraId="3C485A29" w14:textId="77777777" w:rsidR="009702A1" w:rsidRPr="00CE5273" w:rsidRDefault="009702A1" w:rsidP="009702A1">
      <w:pPr>
        <w:spacing w:after="240" w:line="360" w:lineRule="auto"/>
        <w:jc w:val="both"/>
        <w:rPr>
          <w:rFonts w:ascii="Arial" w:hAnsi="Arial" w:cs="Arial"/>
          <w:sz w:val="20"/>
          <w:szCs w:val="20"/>
        </w:rPr>
      </w:pPr>
      <w:r w:rsidRPr="00CE5273">
        <w:rPr>
          <w:rFonts w:ascii="Arial" w:hAnsi="Arial" w:cs="Arial"/>
          <w:sz w:val="20"/>
          <w:szCs w:val="20"/>
        </w:rPr>
        <w:t xml:space="preserve">zawarta w </w:t>
      </w:r>
      <w:r w:rsidR="00274AEA" w:rsidRPr="008C042F">
        <w:rPr>
          <w:rFonts w:ascii="Arial" w:hAnsi="Arial" w:cs="Arial"/>
          <w:sz w:val="20"/>
          <w:szCs w:val="20"/>
          <w:highlight w:val="lightGray"/>
        </w:rPr>
        <w:t>……………………………</w:t>
      </w:r>
      <w:r w:rsidRPr="00CE5273">
        <w:rPr>
          <w:rFonts w:ascii="Arial" w:hAnsi="Arial" w:cs="Arial"/>
          <w:sz w:val="20"/>
          <w:szCs w:val="20"/>
        </w:rPr>
        <w:t xml:space="preserve">, dnia </w:t>
      </w:r>
      <w:r w:rsidR="00242691" w:rsidRPr="008C042F">
        <w:rPr>
          <w:rFonts w:ascii="Arial" w:hAnsi="Arial" w:cs="Arial"/>
          <w:sz w:val="20"/>
          <w:szCs w:val="20"/>
          <w:highlight w:val="lightGray"/>
        </w:rPr>
        <w:t>………………………………………………….</w:t>
      </w:r>
      <w:r w:rsidRPr="00CE5273">
        <w:rPr>
          <w:rFonts w:ascii="Arial" w:hAnsi="Arial" w:cs="Arial"/>
          <w:sz w:val="20"/>
          <w:szCs w:val="20"/>
        </w:rPr>
        <w:t xml:space="preserve"> roku pomiędzy:</w:t>
      </w:r>
    </w:p>
    <w:p w14:paraId="3EB7BE25" w14:textId="77777777" w:rsidR="009702A1" w:rsidRPr="00CE5273" w:rsidRDefault="009702A1" w:rsidP="009702A1">
      <w:pPr>
        <w:jc w:val="both"/>
        <w:rPr>
          <w:rFonts w:ascii="Arial" w:hAnsi="Arial" w:cs="Arial"/>
          <w:bCs/>
          <w:sz w:val="20"/>
          <w:szCs w:val="20"/>
        </w:rPr>
      </w:pPr>
      <w:r w:rsidRPr="00CE5273">
        <w:rPr>
          <w:rFonts w:ascii="Arial" w:hAnsi="Arial" w:cs="Arial"/>
          <w:b/>
          <w:bCs/>
          <w:sz w:val="20"/>
          <w:szCs w:val="20"/>
        </w:rPr>
        <w:t xml:space="preserve">PGE Dystrybucja Spółka Akcyjna </w:t>
      </w:r>
      <w:r w:rsidRPr="00CE5273">
        <w:rPr>
          <w:rFonts w:ascii="Arial" w:hAnsi="Arial" w:cs="Arial"/>
          <w:bCs/>
          <w:sz w:val="20"/>
          <w:szCs w:val="20"/>
        </w:rPr>
        <w:t xml:space="preserve">z siedzibą w Lublinie: 20-340 Lublin, ulica Garbarska 21a, wpisaną do rejestru przedsiębiorców prowadzonego przez Sąd Rejonowy Lublin-Wschód w Lublinie z siedzibą </w:t>
      </w:r>
    </w:p>
    <w:p w14:paraId="2A0676D2" w14:textId="77777777" w:rsidR="009702A1" w:rsidRDefault="009702A1" w:rsidP="009702A1">
      <w:pPr>
        <w:jc w:val="both"/>
        <w:rPr>
          <w:rFonts w:ascii="Arial" w:hAnsi="Arial" w:cs="Arial"/>
          <w:sz w:val="20"/>
          <w:szCs w:val="20"/>
        </w:rPr>
      </w:pPr>
      <w:r w:rsidRPr="00CE5273">
        <w:rPr>
          <w:rFonts w:ascii="Arial" w:hAnsi="Arial" w:cs="Arial"/>
          <w:bCs/>
          <w:sz w:val="20"/>
          <w:szCs w:val="20"/>
        </w:rPr>
        <w:t xml:space="preserve">w Świdniku, VI Wydział Gospodarczy pod nr KRS: 0000343124, NIP: 9462593855, REGON: 060552840, kapitał zakładowy: 9 729 424 160,00 zł w całości opłacony, w imieniu, której działa: PGE Dystrybucja Spółka Akcyjna Oddział Skarżysko-Kamienna z siedzibą w Skarżysku- Kamiennej, adres: 26-110 Skarżysko-Kamienna, Al. Marsz. J. Piłsudskiego 51, reprezentowany przez </w:t>
      </w:r>
      <w:r w:rsidRPr="00CE5273">
        <w:rPr>
          <w:rFonts w:ascii="Arial" w:hAnsi="Arial" w:cs="Arial"/>
          <w:sz w:val="20"/>
          <w:szCs w:val="20"/>
        </w:rPr>
        <w:t>pełnomocnika:</w:t>
      </w:r>
    </w:p>
    <w:p w14:paraId="550926E9" w14:textId="77777777" w:rsidR="004D688D" w:rsidRPr="00CE5273" w:rsidRDefault="004D688D" w:rsidP="009702A1">
      <w:pPr>
        <w:jc w:val="both"/>
        <w:rPr>
          <w:rFonts w:ascii="Arial" w:hAnsi="Arial" w:cs="Arial"/>
          <w:sz w:val="20"/>
          <w:szCs w:val="20"/>
        </w:rPr>
      </w:pPr>
    </w:p>
    <w:p w14:paraId="5B26A391" w14:textId="77777777" w:rsidR="009702A1" w:rsidRPr="00CE5273" w:rsidRDefault="009702A1" w:rsidP="009702A1">
      <w:pPr>
        <w:tabs>
          <w:tab w:val="left" w:pos="360"/>
        </w:tabs>
        <w:suppressAutoHyphens/>
        <w:spacing w:line="360" w:lineRule="auto"/>
        <w:jc w:val="both"/>
        <w:rPr>
          <w:rFonts w:ascii="Arial" w:hAnsi="Arial" w:cs="Arial"/>
          <w:sz w:val="20"/>
          <w:szCs w:val="20"/>
        </w:rPr>
      </w:pPr>
      <w:r w:rsidRPr="008C042F">
        <w:rPr>
          <w:rStyle w:val="StylArial10pt1"/>
          <w:rFonts w:eastAsia="Arial"/>
          <w:highlight w:val="lightGray"/>
        </w:rPr>
        <w:t>………………………………</w:t>
      </w:r>
      <w:r w:rsidR="008C042F">
        <w:rPr>
          <w:rStyle w:val="StylArial10pt1"/>
          <w:rFonts w:eastAsia="Arial"/>
        </w:rPr>
        <w:t xml:space="preserve"> </w:t>
      </w:r>
      <w:r w:rsidRPr="00CE5273">
        <w:rPr>
          <w:rFonts w:ascii="Arial" w:hAnsi="Arial" w:cs="Arial"/>
          <w:sz w:val="20"/>
          <w:szCs w:val="20"/>
        </w:rPr>
        <w:t xml:space="preserve">– Dyrektora Generalnego Oddziału </w:t>
      </w:r>
      <w:r w:rsidRPr="008C042F">
        <w:rPr>
          <w:rFonts w:ascii="Arial" w:hAnsi="Arial" w:cs="Arial"/>
          <w:sz w:val="20"/>
          <w:szCs w:val="20"/>
          <w:highlight w:val="lightGray"/>
        </w:rPr>
        <w:t>……………</w:t>
      </w:r>
    </w:p>
    <w:p w14:paraId="745DD33B" w14:textId="77777777" w:rsidR="009702A1" w:rsidRPr="00CE5273" w:rsidRDefault="009702A1" w:rsidP="009702A1">
      <w:pPr>
        <w:spacing w:before="120" w:after="120" w:line="360" w:lineRule="auto"/>
        <w:jc w:val="both"/>
        <w:rPr>
          <w:rStyle w:val="StylArial10pt1"/>
          <w:rFonts w:eastAsia="Arial"/>
          <w:szCs w:val="20"/>
        </w:rPr>
      </w:pPr>
      <w:r w:rsidRPr="00CE5273">
        <w:rPr>
          <w:rStyle w:val="StylArial10pt1"/>
          <w:rFonts w:eastAsia="Arial"/>
          <w:szCs w:val="20"/>
        </w:rPr>
        <w:t xml:space="preserve">zwaną </w:t>
      </w:r>
      <w:r>
        <w:rPr>
          <w:rFonts w:ascii="Arial" w:hAnsi="Arial" w:cs="Arial"/>
          <w:b/>
          <w:sz w:val="20"/>
          <w:szCs w:val="20"/>
        </w:rPr>
        <w:t>Zamawiającym</w:t>
      </w:r>
      <w:r w:rsidRPr="00CE5273">
        <w:rPr>
          <w:rFonts w:ascii="Arial" w:hAnsi="Arial" w:cs="Arial"/>
          <w:b/>
          <w:sz w:val="20"/>
          <w:szCs w:val="20"/>
        </w:rPr>
        <w:t>,</w:t>
      </w:r>
      <w:r w:rsidRPr="00CE5273">
        <w:rPr>
          <w:rStyle w:val="StylArial10pt1"/>
          <w:rFonts w:eastAsia="Arial"/>
          <w:szCs w:val="20"/>
        </w:rPr>
        <w:t xml:space="preserve"> </w:t>
      </w:r>
    </w:p>
    <w:p w14:paraId="4E7D6B4E" w14:textId="77777777" w:rsidR="009702A1" w:rsidRPr="00CE5273" w:rsidRDefault="009702A1" w:rsidP="009702A1">
      <w:pPr>
        <w:spacing w:line="360" w:lineRule="auto"/>
        <w:jc w:val="both"/>
        <w:rPr>
          <w:rFonts w:ascii="Arial" w:hAnsi="Arial" w:cs="Arial"/>
          <w:sz w:val="20"/>
          <w:szCs w:val="20"/>
        </w:rPr>
      </w:pPr>
      <w:r w:rsidRPr="00CE5273">
        <w:rPr>
          <w:rFonts w:ascii="Arial" w:hAnsi="Arial" w:cs="Arial"/>
          <w:sz w:val="20"/>
          <w:szCs w:val="20"/>
        </w:rPr>
        <w:t>a</w:t>
      </w:r>
    </w:p>
    <w:p w14:paraId="3C8A6654" w14:textId="77777777" w:rsidR="009702A1" w:rsidRPr="00CE5273" w:rsidRDefault="009702A1" w:rsidP="009702A1">
      <w:pPr>
        <w:pStyle w:val="Tekstpodstawowy2"/>
        <w:spacing w:line="360" w:lineRule="auto"/>
        <w:rPr>
          <w:rFonts w:cs="Arial"/>
          <w:szCs w:val="20"/>
        </w:rPr>
      </w:pPr>
      <w:r w:rsidRPr="008C042F">
        <w:rPr>
          <w:rStyle w:val="StylArial10pt1"/>
          <w:rFonts w:eastAsia="Arial"/>
          <w:highlight w:val="lightGray"/>
        </w:rPr>
        <w:t>……………………………………………………………………………………………………………………………..…………………………………………………………………………………………………………</w:t>
      </w:r>
      <w:r w:rsidR="008C042F">
        <w:rPr>
          <w:rStyle w:val="StylArial10pt1"/>
          <w:rFonts w:eastAsia="Arial"/>
          <w:highlight w:val="lightGray"/>
        </w:rPr>
        <w:t>..</w:t>
      </w:r>
      <w:r w:rsidRPr="008C042F">
        <w:rPr>
          <w:rStyle w:val="StylArial10pt1"/>
          <w:rFonts w:eastAsia="Arial"/>
          <w:highlight w:val="lightGray"/>
        </w:rPr>
        <w:t>…………………..………………………………………………………………………………………………</w:t>
      </w:r>
      <w:r w:rsidR="008C042F">
        <w:rPr>
          <w:rStyle w:val="StylArial10pt1"/>
          <w:rFonts w:eastAsia="Arial"/>
          <w:highlight w:val="lightGray"/>
        </w:rPr>
        <w:t>..</w:t>
      </w:r>
      <w:r w:rsidRPr="008C042F">
        <w:rPr>
          <w:rStyle w:val="StylArial10pt1"/>
          <w:rFonts w:eastAsia="Arial"/>
          <w:highlight w:val="lightGray"/>
        </w:rPr>
        <w:t>……………………………..</w:t>
      </w:r>
      <w:r w:rsidR="008C042F">
        <w:rPr>
          <w:rFonts w:cs="Arial"/>
          <w:b/>
          <w:szCs w:val="20"/>
        </w:rPr>
        <w:t xml:space="preserve"> </w:t>
      </w:r>
      <w:r w:rsidRPr="00CE5273">
        <w:rPr>
          <w:rFonts w:cs="Arial"/>
          <w:szCs w:val="20"/>
        </w:rPr>
        <w:t>reprezentowaną przez:</w:t>
      </w:r>
    </w:p>
    <w:p w14:paraId="248479F0" w14:textId="77777777" w:rsidR="009702A1" w:rsidRPr="008C042F" w:rsidRDefault="009702A1" w:rsidP="009702A1">
      <w:pPr>
        <w:spacing w:before="120" w:after="120" w:line="360" w:lineRule="auto"/>
        <w:rPr>
          <w:rStyle w:val="StylArial10pt1"/>
          <w:rFonts w:eastAsia="Arial"/>
          <w:highlight w:val="lightGray"/>
        </w:rPr>
      </w:pPr>
      <w:r w:rsidRPr="008C042F">
        <w:rPr>
          <w:rStyle w:val="StylArial10pt1"/>
          <w:rFonts w:eastAsia="Arial"/>
          <w:highlight w:val="lightGray"/>
        </w:rPr>
        <w:t>……………</w:t>
      </w:r>
      <w:r w:rsidR="008C042F">
        <w:rPr>
          <w:rStyle w:val="StylArial10pt1"/>
          <w:rFonts w:eastAsia="Arial"/>
          <w:highlight w:val="lightGray"/>
        </w:rPr>
        <w:t>…………………</w:t>
      </w:r>
      <w:r w:rsidR="008C042F">
        <w:rPr>
          <w:rStyle w:val="StylArial10pt1"/>
          <w:rFonts w:eastAsia="Arial"/>
        </w:rPr>
        <w:t xml:space="preserve"> </w:t>
      </w:r>
      <w:r w:rsidR="008C042F" w:rsidRPr="008C042F">
        <w:rPr>
          <w:rStyle w:val="StylArial10pt1"/>
          <w:rFonts w:eastAsia="Arial"/>
        </w:rPr>
        <w:t xml:space="preserve">- </w:t>
      </w:r>
      <w:r w:rsidR="008C042F">
        <w:rPr>
          <w:rStyle w:val="StylArial10pt1"/>
          <w:rFonts w:eastAsia="Arial"/>
          <w:highlight w:val="lightGray"/>
        </w:rPr>
        <w:t>………………………………………………………</w:t>
      </w:r>
    </w:p>
    <w:p w14:paraId="0946A25D" w14:textId="77777777" w:rsidR="009702A1" w:rsidRPr="00CE5273" w:rsidRDefault="009702A1" w:rsidP="009702A1">
      <w:pPr>
        <w:spacing w:before="120" w:after="120" w:line="360" w:lineRule="auto"/>
        <w:rPr>
          <w:rFonts w:ascii="Arial" w:hAnsi="Arial" w:cs="Arial"/>
          <w:b/>
          <w:sz w:val="20"/>
          <w:szCs w:val="20"/>
        </w:rPr>
      </w:pPr>
      <w:r w:rsidRPr="00CE5273">
        <w:rPr>
          <w:rStyle w:val="StylArial10pt1"/>
          <w:rFonts w:eastAsia="Arial"/>
          <w:szCs w:val="20"/>
        </w:rPr>
        <w:t xml:space="preserve">zwaną dalej </w:t>
      </w:r>
      <w:r>
        <w:rPr>
          <w:rFonts w:ascii="Arial" w:hAnsi="Arial" w:cs="Arial"/>
          <w:b/>
          <w:sz w:val="20"/>
          <w:szCs w:val="20"/>
        </w:rPr>
        <w:t>Wykonawcą</w:t>
      </w:r>
      <w:r w:rsidRPr="00CE5273">
        <w:rPr>
          <w:rFonts w:ascii="Arial" w:hAnsi="Arial" w:cs="Arial"/>
          <w:b/>
          <w:sz w:val="20"/>
          <w:szCs w:val="20"/>
        </w:rPr>
        <w:t>.</w:t>
      </w:r>
    </w:p>
    <w:p w14:paraId="75CF89C5" w14:textId="77777777" w:rsidR="009702A1" w:rsidRPr="00CE5273" w:rsidRDefault="009702A1" w:rsidP="009702A1">
      <w:pPr>
        <w:rPr>
          <w:rStyle w:val="StylArial10pt1"/>
          <w:rFonts w:eastAsia="Arial"/>
          <w:szCs w:val="20"/>
        </w:rPr>
      </w:pPr>
      <w:r w:rsidRPr="00CE5273">
        <w:rPr>
          <w:rStyle w:val="StylArial10pt1"/>
          <w:rFonts w:eastAsia="Arial"/>
          <w:szCs w:val="20"/>
        </w:rPr>
        <w:t>Adres do korespondencji strony określają:</w:t>
      </w:r>
    </w:p>
    <w:p w14:paraId="35E54F6A" w14:textId="77777777" w:rsidR="009702A1" w:rsidRPr="00E970CA" w:rsidRDefault="009702A1" w:rsidP="009702A1">
      <w:pPr>
        <w:rPr>
          <w:rStyle w:val="StylArial10pt1"/>
          <w:rFonts w:eastAsia="Arial"/>
          <w:szCs w:val="20"/>
          <w:highlight w:val="lightGray"/>
        </w:rPr>
      </w:pPr>
      <w:r>
        <w:rPr>
          <w:rStyle w:val="StylArial10pt1"/>
          <w:rFonts w:eastAsia="Arial"/>
          <w:szCs w:val="20"/>
        </w:rPr>
        <w:t>Zamawiający</w:t>
      </w:r>
      <w:r w:rsidRPr="00CE5273">
        <w:rPr>
          <w:rStyle w:val="StylArial10pt1"/>
          <w:rFonts w:eastAsia="Arial"/>
          <w:szCs w:val="20"/>
        </w:rPr>
        <w:t xml:space="preserve">: PGE Dystrybucja S. A. Oddział </w:t>
      </w:r>
      <w:r w:rsidRPr="00E970CA">
        <w:rPr>
          <w:rStyle w:val="StylArial10pt1"/>
          <w:rFonts w:eastAsia="Arial"/>
          <w:szCs w:val="20"/>
          <w:highlight w:val="lightGray"/>
        </w:rPr>
        <w:t>………………………………,</w:t>
      </w:r>
    </w:p>
    <w:p w14:paraId="3924714C" w14:textId="77777777" w:rsidR="009702A1" w:rsidRPr="00017AAF" w:rsidRDefault="009702A1" w:rsidP="009702A1">
      <w:pPr>
        <w:rPr>
          <w:rStyle w:val="StylArial10pt1"/>
          <w:rFonts w:eastAsia="Arial"/>
          <w:szCs w:val="20"/>
          <w:highlight w:val="lightGray"/>
          <w:lang w:val="en-US"/>
        </w:rPr>
      </w:pPr>
      <w:r w:rsidRPr="00E970CA">
        <w:rPr>
          <w:rStyle w:val="StylArial10pt1"/>
          <w:rFonts w:eastAsia="Arial"/>
          <w:szCs w:val="20"/>
          <w:highlight w:val="lightGray"/>
        </w:rPr>
        <w:t xml:space="preserve">                       </w:t>
      </w:r>
      <w:r w:rsidRPr="00E970CA">
        <w:rPr>
          <w:rStyle w:val="StylArial10pt1"/>
          <w:rFonts w:eastAsia="Arial"/>
          <w:szCs w:val="20"/>
          <w:highlight w:val="lightGray"/>
          <w:lang w:val="en-US"/>
        </w:rPr>
        <w:t>………………………………</w:t>
      </w:r>
      <w:r w:rsidRPr="00017AAF">
        <w:rPr>
          <w:rStyle w:val="StylArial10pt1"/>
          <w:rFonts w:eastAsia="Arial"/>
          <w:szCs w:val="20"/>
          <w:highlight w:val="lightGray"/>
          <w:lang w:val="en-US"/>
        </w:rPr>
        <w:t xml:space="preserve">, </w:t>
      </w:r>
      <w:r w:rsidRPr="00E970CA">
        <w:rPr>
          <w:rStyle w:val="StylArial10pt1"/>
          <w:rFonts w:eastAsia="Arial"/>
          <w:szCs w:val="20"/>
          <w:highlight w:val="lightGray"/>
          <w:lang w:val="en-US"/>
        </w:rPr>
        <w:t>………………………………</w:t>
      </w:r>
      <w:r w:rsidRPr="00017AAF">
        <w:rPr>
          <w:rStyle w:val="StylArial10pt1"/>
          <w:rFonts w:eastAsia="Arial"/>
          <w:szCs w:val="20"/>
          <w:highlight w:val="lightGray"/>
          <w:lang w:val="en-US"/>
        </w:rPr>
        <w:t>,</w:t>
      </w:r>
    </w:p>
    <w:p w14:paraId="461B37A4" w14:textId="77777777" w:rsidR="009702A1" w:rsidRPr="00CE5273" w:rsidRDefault="009702A1" w:rsidP="009702A1">
      <w:pPr>
        <w:rPr>
          <w:rStyle w:val="StylArial10pt1"/>
          <w:rFonts w:eastAsia="Arial"/>
          <w:szCs w:val="20"/>
          <w:lang w:val="en-US"/>
        </w:rPr>
      </w:pPr>
      <w:r w:rsidRPr="00E970CA">
        <w:rPr>
          <w:rStyle w:val="StylArial10pt1"/>
          <w:rFonts w:eastAsia="Arial"/>
          <w:szCs w:val="20"/>
          <w:highlight w:val="lightGray"/>
          <w:lang w:val="en-US"/>
        </w:rPr>
        <w:t xml:space="preserve">                       tel. ………………………………, email: ………………………………</w:t>
      </w:r>
      <w:r w:rsidRPr="00CE5273">
        <w:rPr>
          <w:rStyle w:val="StylArial10pt1"/>
          <w:rFonts w:eastAsia="Arial"/>
          <w:szCs w:val="20"/>
          <w:lang w:val="en-US"/>
        </w:rPr>
        <w:t xml:space="preserve"> </w:t>
      </w:r>
    </w:p>
    <w:p w14:paraId="1D326FEA" w14:textId="77777777" w:rsidR="009702A1" w:rsidRPr="00CE5273" w:rsidRDefault="009702A1" w:rsidP="009702A1">
      <w:pPr>
        <w:rPr>
          <w:rStyle w:val="StylArial10pt1"/>
          <w:rFonts w:eastAsia="Arial"/>
          <w:szCs w:val="20"/>
          <w:lang w:val="en-US"/>
        </w:rPr>
      </w:pPr>
      <w:proofErr w:type="spellStart"/>
      <w:r>
        <w:rPr>
          <w:rStyle w:val="StylArial10pt1"/>
          <w:rFonts w:eastAsia="Arial"/>
          <w:szCs w:val="20"/>
          <w:lang w:val="en-US"/>
        </w:rPr>
        <w:t>Wykonawca</w:t>
      </w:r>
      <w:proofErr w:type="spellEnd"/>
      <w:r w:rsidRPr="00CE5273">
        <w:rPr>
          <w:rStyle w:val="StylArial10pt1"/>
          <w:rFonts w:eastAsia="Arial"/>
          <w:szCs w:val="20"/>
          <w:lang w:val="en-US"/>
        </w:rPr>
        <w:t xml:space="preserve">:   </w:t>
      </w:r>
      <w:r w:rsidRPr="00B203E3">
        <w:rPr>
          <w:rStyle w:val="StylArial10pt1"/>
          <w:rFonts w:eastAsia="Arial"/>
          <w:szCs w:val="20"/>
          <w:highlight w:val="lightGray"/>
          <w:lang w:val="en-US"/>
        </w:rPr>
        <w:t>………………………………</w:t>
      </w:r>
      <w:r w:rsidRPr="00CE5273">
        <w:rPr>
          <w:rStyle w:val="StylArial10pt1"/>
          <w:rFonts w:eastAsia="Arial"/>
          <w:szCs w:val="20"/>
          <w:lang w:val="en-US"/>
        </w:rPr>
        <w:t xml:space="preserve"> ,  </w:t>
      </w:r>
    </w:p>
    <w:p w14:paraId="32FC159D" w14:textId="77777777" w:rsidR="009702A1" w:rsidRPr="00CE5273" w:rsidRDefault="009702A1" w:rsidP="009702A1">
      <w:pPr>
        <w:rPr>
          <w:rStyle w:val="StylArial10pt1"/>
          <w:rFonts w:eastAsia="Arial"/>
          <w:szCs w:val="20"/>
          <w:lang w:val="en-US"/>
        </w:rPr>
      </w:pPr>
      <w:r w:rsidRPr="00CE5273">
        <w:rPr>
          <w:rStyle w:val="StylArial10pt1"/>
          <w:rFonts w:eastAsia="Arial"/>
          <w:szCs w:val="20"/>
          <w:lang w:val="en-US"/>
        </w:rPr>
        <w:t xml:space="preserve">                       </w:t>
      </w:r>
      <w:r w:rsidRPr="00B203E3">
        <w:rPr>
          <w:rStyle w:val="StylArial10pt1"/>
          <w:rFonts w:eastAsia="Arial"/>
          <w:szCs w:val="20"/>
          <w:highlight w:val="lightGray"/>
          <w:lang w:val="en-US"/>
        </w:rPr>
        <w:t>………………………………..</w:t>
      </w:r>
      <w:r w:rsidRPr="00CE5273">
        <w:rPr>
          <w:rStyle w:val="StylArial10pt1"/>
          <w:rFonts w:eastAsia="Arial"/>
          <w:szCs w:val="20"/>
          <w:lang w:val="en-US"/>
        </w:rPr>
        <w:t>,</w:t>
      </w:r>
    </w:p>
    <w:p w14:paraId="0BD5E4F5" w14:textId="77777777" w:rsidR="009702A1" w:rsidRPr="00CE5273" w:rsidRDefault="009702A1" w:rsidP="009702A1">
      <w:pPr>
        <w:rPr>
          <w:rStyle w:val="StylArial10pt1"/>
          <w:rFonts w:eastAsia="Arial"/>
          <w:szCs w:val="20"/>
          <w:lang w:val="en-US"/>
        </w:rPr>
      </w:pPr>
      <w:r w:rsidRPr="00CE5273">
        <w:rPr>
          <w:rStyle w:val="StylArial10pt1"/>
          <w:rFonts w:eastAsia="Arial"/>
          <w:szCs w:val="20"/>
          <w:lang w:val="en-US"/>
        </w:rPr>
        <w:t xml:space="preserve">                       tel. </w:t>
      </w:r>
      <w:r w:rsidRPr="00B203E3">
        <w:rPr>
          <w:rStyle w:val="StylArial10pt1"/>
          <w:rFonts w:eastAsia="Arial"/>
          <w:szCs w:val="20"/>
          <w:highlight w:val="lightGray"/>
          <w:lang w:val="en-US"/>
        </w:rPr>
        <w:t>………………</w:t>
      </w:r>
      <w:r w:rsidRPr="00CE5273">
        <w:rPr>
          <w:rStyle w:val="StylArial10pt1"/>
          <w:rFonts w:eastAsia="Arial"/>
          <w:szCs w:val="20"/>
          <w:lang w:val="en-US"/>
        </w:rPr>
        <w:t xml:space="preserve">, email: </w:t>
      </w:r>
      <w:r w:rsidRPr="00B203E3">
        <w:rPr>
          <w:rStyle w:val="StylArial10pt1"/>
          <w:rFonts w:eastAsia="Arial"/>
          <w:szCs w:val="20"/>
          <w:highlight w:val="lightGray"/>
          <w:lang w:val="en-US"/>
        </w:rPr>
        <w:t>………………</w:t>
      </w:r>
      <w:r w:rsidRPr="00CE5273">
        <w:rPr>
          <w:rStyle w:val="StylArial10pt1"/>
          <w:rFonts w:eastAsia="Arial"/>
          <w:szCs w:val="20"/>
          <w:lang w:val="en-US"/>
        </w:rPr>
        <w:t xml:space="preserve"> ,</w:t>
      </w:r>
    </w:p>
    <w:p w14:paraId="27BD31F8" w14:textId="77777777" w:rsidR="009702A1" w:rsidRPr="001E11C2" w:rsidRDefault="009702A1" w:rsidP="009702A1">
      <w:pPr>
        <w:pStyle w:val="Style12"/>
        <w:spacing w:after="700"/>
        <w:rPr>
          <w:color w:val="000000"/>
          <w:lang w:val="en-GB"/>
        </w:rPr>
      </w:pPr>
    </w:p>
    <w:p w14:paraId="2032BBF5" w14:textId="77777777" w:rsidR="009702A1" w:rsidRPr="009702A1" w:rsidRDefault="009702A1" w:rsidP="009702A1">
      <w:pPr>
        <w:pStyle w:val="Style12"/>
        <w:spacing w:after="700"/>
        <w:jc w:val="both"/>
        <w:rPr>
          <w:rStyle w:val="StylArial10pt1"/>
          <w:sz w:val="22"/>
        </w:rPr>
      </w:pPr>
      <w:r>
        <w:rPr>
          <w:color w:val="000000"/>
        </w:rPr>
        <w:t>W wyniku wyboru Wykonawcy w postępowaniu nr</w:t>
      </w:r>
      <w:r>
        <w:rPr>
          <w:b/>
          <w:bCs/>
          <w:color w:val="000000"/>
        </w:rPr>
        <w:t xml:space="preserve"> </w:t>
      </w:r>
      <w:r w:rsidRPr="008D3846">
        <w:rPr>
          <w:rStyle w:val="StylArial10pt1"/>
          <w:rFonts w:cs="Times New Roman"/>
          <w:szCs w:val="20"/>
          <w:highlight w:val="lightGray"/>
          <w:lang w:eastAsia="pl-PL"/>
        </w:rPr>
        <w:t xml:space="preserve">………………. </w:t>
      </w:r>
      <w:r>
        <w:rPr>
          <w:b/>
          <w:bCs/>
          <w:color w:val="000000"/>
        </w:rPr>
        <w:t xml:space="preserve">, prowadzonym w trybie przetargu nieograniczonego </w:t>
      </w:r>
      <w:r>
        <w:rPr>
          <w:color w:val="000000"/>
        </w:rPr>
        <w:t>o udzielenie zamówienia niepublicznego, zwanego dalej „Po</w:t>
      </w:r>
      <w:r>
        <w:rPr>
          <w:color w:val="000000"/>
        </w:rPr>
        <w:softHyphen/>
        <w:t>stępowaniem”, zgodnie z postanowieniami Procedury zakupów P</w:t>
      </w:r>
      <w:r w:rsidR="0028318D">
        <w:rPr>
          <w:color w:val="000000"/>
        </w:rPr>
        <w:t>GE Dystrybucja S.A. PROC 30031/H</w:t>
      </w:r>
      <w:r>
        <w:rPr>
          <w:color w:val="000000"/>
        </w:rPr>
        <w:t xml:space="preserve">, została zawarta Umowa </w:t>
      </w:r>
      <w:proofErr w:type="spellStart"/>
      <w:r>
        <w:rPr>
          <w:color w:val="000000"/>
        </w:rPr>
        <w:t>pt</w:t>
      </w:r>
      <w:proofErr w:type="spellEnd"/>
      <w:r>
        <w:rPr>
          <w:color w:val="000000"/>
        </w:rPr>
        <w:t>:</w:t>
      </w:r>
      <w:r w:rsidR="00500E81" w:rsidRPr="00500E81">
        <w:rPr>
          <w:color w:val="000000"/>
        </w:rPr>
        <w:t xml:space="preserve"> </w:t>
      </w:r>
      <w:r w:rsidR="00500E81">
        <w:rPr>
          <w:color w:val="000000"/>
        </w:rPr>
        <w:t>„</w:t>
      </w:r>
      <w:r w:rsidR="00500E81" w:rsidRPr="00192040">
        <w:rPr>
          <w:b/>
          <w:color w:val="000000"/>
        </w:rPr>
        <w:t xml:space="preserve">Świadczenie usług oraz wsparcie techniczne w zakresie napraw podzespołów </w:t>
      </w:r>
      <w:proofErr w:type="spellStart"/>
      <w:r w:rsidR="00500E81" w:rsidRPr="00192040">
        <w:rPr>
          <w:b/>
          <w:color w:val="000000"/>
        </w:rPr>
        <w:t>trankingowej</w:t>
      </w:r>
      <w:proofErr w:type="spellEnd"/>
      <w:r w:rsidR="00500E81" w:rsidRPr="00192040">
        <w:rPr>
          <w:b/>
          <w:color w:val="000000"/>
        </w:rPr>
        <w:t xml:space="preserve"> sieci dyspozytorskiej dla PGE Dystrybucja S.A. w Oddziale</w:t>
      </w:r>
      <w:r w:rsidR="00500E81">
        <w:rPr>
          <w:color w:val="000000"/>
        </w:rPr>
        <w:t xml:space="preserve"> </w:t>
      </w:r>
      <w:r w:rsidR="00500E81" w:rsidRPr="008C042F">
        <w:rPr>
          <w:color w:val="000000"/>
          <w:highlight w:val="lightGray"/>
        </w:rPr>
        <w:t>…………………………</w:t>
      </w:r>
      <w:r w:rsidR="00CE12D7">
        <w:rPr>
          <w:color w:val="000000"/>
          <w:highlight w:val="lightGray"/>
        </w:rPr>
        <w:t>……………………….</w:t>
      </w:r>
      <w:r w:rsidR="00500E81" w:rsidRPr="008C042F">
        <w:rPr>
          <w:color w:val="000000"/>
          <w:highlight w:val="lightGray"/>
        </w:rPr>
        <w:t>………….</w:t>
      </w:r>
      <w:r w:rsidR="002A48FB">
        <w:rPr>
          <w:color w:val="000000"/>
        </w:rPr>
        <w:t>”</w:t>
      </w:r>
      <w:r w:rsidR="00500E81">
        <w:rPr>
          <w:color w:val="000000"/>
        </w:rPr>
        <w:t xml:space="preserve"> </w:t>
      </w:r>
      <w:r>
        <w:rPr>
          <w:color w:val="000000"/>
        </w:rPr>
        <w:t>o następującej treści:</w:t>
      </w:r>
    </w:p>
    <w:p w14:paraId="556156B5" w14:textId="77777777" w:rsidR="009702A1" w:rsidRPr="00CE5273" w:rsidRDefault="009702A1" w:rsidP="009702A1">
      <w:pPr>
        <w:pStyle w:val="Nagwek1"/>
        <w:spacing w:before="160" w:after="120"/>
        <w:rPr>
          <w:rStyle w:val="paragrafumowy"/>
          <w:rFonts w:ascii="Arial" w:hAnsi="Arial"/>
          <w:sz w:val="20"/>
        </w:rPr>
      </w:pPr>
      <w:r w:rsidRPr="00017AAF">
        <w:rPr>
          <w:rStyle w:val="paragrafumowy"/>
          <w:rFonts w:ascii="Arial" w:hAnsi="Arial"/>
          <w:sz w:val="20"/>
        </w:rPr>
        <w:t xml:space="preserve">§ </w:t>
      </w:r>
      <w:r w:rsidRPr="00CE5273">
        <w:rPr>
          <w:rStyle w:val="paragrafumowy"/>
          <w:rFonts w:ascii="Arial" w:hAnsi="Arial"/>
          <w:sz w:val="20"/>
        </w:rPr>
        <w:t>1</w:t>
      </w:r>
    </w:p>
    <w:p w14:paraId="12483A25" w14:textId="2681E9AF" w:rsidR="009702A1" w:rsidRPr="00CE5273" w:rsidRDefault="009702A1" w:rsidP="009702A1">
      <w:pPr>
        <w:jc w:val="both"/>
        <w:rPr>
          <w:rStyle w:val="StylArial10pt1"/>
          <w:rFonts w:eastAsia="Arial"/>
          <w:szCs w:val="20"/>
        </w:rPr>
      </w:pPr>
      <w:r w:rsidRPr="00CE5273">
        <w:rPr>
          <w:rStyle w:val="StylArial10pt1"/>
          <w:rFonts w:eastAsia="Arial"/>
          <w:szCs w:val="20"/>
        </w:rPr>
        <w:t xml:space="preserve">W okresie obowiązywania niniejszej Umowy, </w:t>
      </w:r>
      <w:r>
        <w:rPr>
          <w:rFonts w:ascii="Arial" w:hAnsi="Arial" w:cs="Arial"/>
          <w:b/>
          <w:sz w:val="20"/>
          <w:szCs w:val="20"/>
        </w:rPr>
        <w:t>Wykonawca</w:t>
      </w:r>
      <w:r w:rsidRPr="00CE5273">
        <w:rPr>
          <w:rStyle w:val="StylArial10pt1"/>
          <w:rFonts w:eastAsia="Arial"/>
          <w:szCs w:val="20"/>
        </w:rPr>
        <w:t xml:space="preserve"> zobowiązuje się do odpłatnego świadczenia usług</w:t>
      </w:r>
      <w:r>
        <w:rPr>
          <w:rStyle w:val="StylArial10pt1"/>
          <w:rFonts w:eastAsia="Arial"/>
          <w:szCs w:val="20"/>
        </w:rPr>
        <w:t>, w tym usług naprawy</w:t>
      </w:r>
      <w:r w:rsidRPr="00CE5273">
        <w:rPr>
          <w:rStyle w:val="StylArial10pt1"/>
          <w:rFonts w:eastAsia="Arial"/>
          <w:szCs w:val="20"/>
        </w:rPr>
        <w:t xml:space="preserve"> </w:t>
      </w:r>
      <w:r>
        <w:rPr>
          <w:rStyle w:val="StylArial10pt1"/>
          <w:rFonts w:eastAsia="Arial"/>
          <w:szCs w:val="20"/>
        </w:rPr>
        <w:t xml:space="preserve">i </w:t>
      </w:r>
      <w:r w:rsidRPr="00CE5273">
        <w:rPr>
          <w:rStyle w:val="StylArial10pt1"/>
          <w:rFonts w:eastAsia="Arial"/>
          <w:szCs w:val="20"/>
        </w:rPr>
        <w:t xml:space="preserve"> wsparcia technicznego</w:t>
      </w:r>
      <w:r>
        <w:rPr>
          <w:rStyle w:val="StylArial10pt1"/>
          <w:rFonts w:eastAsia="Arial"/>
          <w:szCs w:val="20"/>
        </w:rPr>
        <w:t>,</w:t>
      </w:r>
      <w:r w:rsidRPr="00CE5273">
        <w:rPr>
          <w:rStyle w:val="StylArial10pt1"/>
          <w:rFonts w:eastAsia="Arial"/>
          <w:szCs w:val="20"/>
        </w:rPr>
        <w:t xml:space="preserve"> na rzecz </w:t>
      </w:r>
      <w:r>
        <w:rPr>
          <w:rFonts w:ascii="Arial" w:hAnsi="Arial" w:cs="Arial"/>
          <w:b/>
          <w:sz w:val="20"/>
          <w:szCs w:val="20"/>
        </w:rPr>
        <w:t>Zamawiającego</w:t>
      </w:r>
      <w:r w:rsidRPr="00CE5273">
        <w:rPr>
          <w:rStyle w:val="StylArial10pt1"/>
          <w:rFonts w:eastAsia="Arial"/>
          <w:szCs w:val="20"/>
        </w:rPr>
        <w:t xml:space="preserve"> w zakresie napraw podzespołów </w:t>
      </w:r>
      <w:proofErr w:type="spellStart"/>
      <w:r w:rsidRPr="00CE5273">
        <w:rPr>
          <w:rStyle w:val="StylArial10pt1"/>
          <w:rFonts w:eastAsia="Arial"/>
          <w:szCs w:val="20"/>
        </w:rPr>
        <w:t>trankingowej</w:t>
      </w:r>
      <w:proofErr w:type="spellEnd"/>
      <w:r w:rsidRPr="00CE5273">
        <w:rPr>
          <w:rStyle w:val="StylArial10pt1"/>
          <w:rFonts w:eastAsia="Arial"/>
          <w:szCs w:val="20"/>
        </w:rPr>
        <w:t xml:space="preserve"> sieci dyspozytorskiej łączności radiowej</w:t>
      </w:r>
      <w:r w:rsidRPr="007D3C97">
        <w:t xml:space="preserve"> </w:t>
      </w:r>
      <w:r w:rsidRPr="007D3C97">
        <w:rPr>
          <w:rStyle w:val="StylArial10pt1"/>
          <w:rFonts w:eastAsia="Arial"/>
          <w:szCs w:val="20"/>
        </w:rPr>
        <w:t>w Oddzia</w:t>
      </w:r>
      <w:r w:rsidR="005C59D3">
        <w:rPr>
          <w:rStyle w:val="StylArial10pt1"/>
          <w:rFonts w:eastAsia="Arial"/>
          <w:szCs w:val="20"/>
        </w:rPr>
        <w:t>le</w:t>
      </w:r>
      <w:r w:rsidRPr="007D3C97">
        <w:rPr>
          <w:rStyle w:val="StylArial10pt1"/>
          <w:rFonts w:eastAsia="Arial"/>
          <w:szCs w:val="20"/>
        </w:rPr>
        <w:t>:</w:t>
      </w:r>
      <w:r w:rsidR="005C59D3">
        <w:rPr>
          <w:rStyle w:val="StylArial10pt1"/>
          <w:rFonts w:eastAsia="Arial"/>
          <w:szCs w:val="20"/>
        </w:rPr>
        <w:t>……….</w:t>
      </w:r>
      <w:r>
        <w:rPr>
          <w:rStyle w:val="StylArial10pt1"/>
          <w:rFonts w:eastAsia="Arial"/>
          <w:szCs w:val="20"/>
        </w:rPr>
        <w:t>, w zakresie i na zasadach wskazanych w załączniku nr 1 i nr 2  do Umowy</w:t>
      </w:r>
      <w:r w:rsidRPr="00CE5273">
        <w:rPr>
          <w:rStyle w:val="StylArial10pt1"/>
          <w:rFonts w:eastAsia="Arial"/>
          <w:szCs w:val="20"/>
        </w:rPr>
        <w:t>.</w:t>
      </w:r>
    </w:p>
    <w:p w14:paraId="77EB4F7E" w14:textId="77777777" w:rsidR="009702A1" w:rsidRPr="009702A1" w:rsidRDefault="009702A1" w:rsidP="009702A1">
      <w:pPr>
        <w:keepNext/>
        <w:spacing w:before="160" w:after="120"/>
        <w:jc w:val="center"/>
        <w:outlineLvl w:val="0"/>
        <w:rPr>
          <w:rFonts w:ascii="Arial" w:eastAsia="Arial Unicode MS" w:hAnsi="Arial" w:cs="Arial"/>
          <w:b/>
          <w:sz w:val="20"/>
          <w:szCs w:val="20"/>
        </w:rPr>
      </w:pPr>
      <w:r w:rsidRPr="009702A1">
        <w:rPr>
          <w:rFonts w:ascii="Arial" w:eastAsia="Arial Unicode MS" w:hAnsi="Arial" w:cs="Arial"/>
          <w:b/>
          <w:sz w:val="20"/>
          <w:szCs w:val="20"/>
        </w:rPr>
        <w:t>§ 2</w:t>
      </w:r>
    </w:p>
    <w:p w14:paraId="19557B81" w14:textId="77777777" w:rsidR="009702A1" w:rsidRDefault="009702A1" w:rsidP="009702A1">
      <w:pPr>
        <w:pStyle w:val="Akapitzlist"/>
        <w:widowControl w:val="0"/>
        <w:numPr>
          <w:ilvl w:val="1"/>
          <w:numId w:val="2"/>
        </w:numPr>
        <w:tabs>
          <w:tab w:val="left" w:pos="426"/>
        </w:tabs>
        <w:spacing w:after="240"/>
        <w:ind w:left="426" w:hanging="426"/>
        <w:jc w:val="both"/>
        <w:rPr>
          <w:rFonts w:ascii="Arial" w:eastAsia="Arial" w:hAnsi="Arial" w:cs="Arial"/>
          <w:color w:val="000000"/>
          <w:sz w:val="20"/>
          <w:szCs w:val="20"/>
          <w:lang w:bidi="pl-PL"/>
        </w:rPr>
      </w:pPr>
      <w:r w:rsidRPr="009702A1">
        <w:rPr>
          <w:rFonts w:ascii="Arial" w:eastAsia="Arial" w:hAnsi="Arial" w:cs="Arial"/>
          <w:color w:val="000000"/>
          <w:sz w:val="20"/>
          <w:szCs w:val="20"/>
          <w:lang w:bidi="pl-PL"/>
        </w:rPr>
        <w:t>Wszelkie zawiadomienia, zapytania lub informacje odnoszące się lub wynikające z realizacji Umowy będą przekazywane pomiędzy Stronami w formie pisemnej, bądź w formie wiadomości przekazanej za pośrednictwem poczty e-mail – chyba, że Umowa stanowi inaczej.</w:t>
      </w:r>
    </w:p>
    <w:p w14:paraId="7F6FB889" w14:textId="77777777" w:rsidR="009702A1" w:rsidRPr="009702A1" w:rsidRDefault="009702A1" w:rsidP="009702A1">
      <w:pPr>
        <w:pStyle w:val="Akapitzlist"/>
        <w:widowControl w:val="0"/>
        <w:tabs>
          <w:tab w:val="left" w:pos="426"/>
        </w:tabs>
        <w:spacing w:after="240"/>
        <w:ind w:left="426"/>
        <w:jc w:val="both"/>
        <w:rPr>
          <w:rFonts w:ascii="Arial" w:eastAsia="Arial" w:hAnsi="Arial" w:cs="Arial"/>
          <w:color w:val="000000"/>
          <w:sz w:val="20"/>
          <w:szCs w:val="20"/>
          <w:lang w:bidi="pl-PL"/>
        </w:rPr>
      </w:pPr>
    </w:p>
    <w:p w14:paraId="7C075434" w14:textId="77777777" w:rsidR="009702A1" w:rsidRDefault="009702A1" w:rsidP="009702A1">
      <w:pPr>
        <w:pStyle w:val="Akapitzlist"/>
        <w:widowControl w:val="0"/>
        <w:numPr>
          <w:ilvl w:val="1"/>
          <w:numId w:val="2"/>
        </w:numPr>
        <w:tabs>
          <w:tab w:val="left" w:pos="426"/>
        </w:tabs>
        <w:spacing w:after="240"/>
        <w:ind w:left="426" w:hanging="426"/>
        <w:jc w:val="both"/>
        <w:rPr>
          <w:rFonts w:ascii="Arial" w:eastAsia="Arial" w:hAnsi="Arial" w:cs="Arial"/>
          <w:color w:val="000000"/>
          <w:sz w:val="20"/>
          <w:szCs w:val="20"/>
          <w:lang w:bidi="pl-PL"/>
        </w:rPr>
      </w:pPr>
      <w:bookmarkStart w:id="0" w:name="bookmark133"/>
      <w:bookmarkEnd w:id="0"/>
      <w:r w:rsidRPr="009702A1">
        <w:rPr>
          <w:rFonts w:ascii="Arial" w:eastAsia="Arial" w:hAnsi="Arial" w:cs="Arial"/>
          <w:color w:val="000000"/>
          <w:sz w:val="20"/>
          <w:szCs w:val="20"/>
          <w:lang w:bidi="pl-PL"/>
        </w:rPr>
        <w:t>Pisma Stron powinny powoływać się na tytuł Umowy i jej numer. Za datę otrzymania wiadomości za pośrednictwem poczty e-mail, o których mowa w ust. 1, Strony uznają dzień ich przekazania pocztą elektroniczną.</w:t>
      </w:r>
    </w:p>
    <w:p w14:paraId="40365995" w14:textId="77777777" w:rsidR="009702A1" w:rsidRPr="009702A1" w:rsidRDefault="009702A1" w:rsidP="009702A1">
      <w:pPr>
        <w:pStyle w:val="Akapitzlist"/>
        <w:widowControl w:val="0"/>
        <w:tabs>
          <w:tab w:val="left" w:pos="426"/>
        </w:tabs>
        <w:spacing w:after="240"/>
        <w:ind w:left="426"/>
        <w:jc w:val="both"/>
        <w:rPr>
          <w:rFonts w:ascii="Arial" w:eastAsia="Arial" w:hAnsi="Arial" w:cs="Arial"/>
          <w:color w:val="000000"/>
          <w:sz w:val="20"/>
          <w:szCs w:val="20"/>
          <w:lang w:bidi="pl-PL"/>
        </w:rPr>
      </w:pPr>
    </w:p>
    <w:p w14:paraId="00178B5D" w14:textId="77777777" w:rsidR="009702A1" w:rsidRPr="009702A1" w:rsidRDefault="009702A1" w:rsidP="009702A1">
      <w:pPr>
        <w:pStyle w:val="Akapitzlist"/>
        <w:numPr>
          <w:ilvl w:val="1"/>
          <w:numId w:val="2"/>
        </w:numPr>
        <w:ind w:left="426" w:hanging="426"/>
        <w:jc w:val="both"/>
        <w:rPr>
          <w:rFonts w:ascii="Arial" w:hAnsi="Arial" w:cs="Arial"/>
          <w:sz w:val="20"/>
          <w:szCs w:val="20"/>
        </w:rPr>
      </w:pPr>
      <w:r w:rsidRPr="009702A1">
        <w:rPr>
          <w:rFonts w:ascii="Arial" w:hAnsi="Arial" w:cs="Arial"/>
          <w:sz w:val="20"/>
          <w:szCs w:val="20"/>
        </w:rPr>
        <w:t>Osobą odpowiedzialną za realizację Umowy ze strony Zamawiającego jest:</w:t>
      </w:r>
    </w:p>
    <w:p w14:paraId="224A2749" w14:textId="77777777" w:rsidR="009702A1" w:rsidRPr="009702A1" w:rsidRDefault="009702A1" w:rsidP="009702A1">
      <w:pPr>
        <w:spacing w:before="120"/>
        <w:ind w:left="360"/>
        <w:rPr>
          <w:rFonts w:ascii="Arial" w:hAnsi="Arial" w:cs="Arial"/>
          <w:sz w:val="20"/>
          <w:szCs w:val="20"/>
          <w:highlight w:val="lightGray"/>
        </w:rPr>
      </w:pPr>
      <w:r w:rsidRPr="009702A1">
        <w:rPr>
          <w:rFonts w:ascii="Arial" w:hAnsi="Arial" w:cs="Arial"/>
          <w:sz w:val="20"/>
          <w:szCs w:val="20"/>
          <w:highlight w:val="lightGray"/>
        </w:rPr>
        <w:t>………………………………– ………………………………</w:t>
      </w:r>
    </w:p>
    <w:p w14:paraId="11D1CD5A" w14:textId="77777777" w:rsidR="009702A1" w:rsidRPr="009702A1" w:rsidRDefault="009702A1" w:rsidP="009702A1">
      <w:pPr>
        <w:spacing w:before="120"/>
        <w:ind w:left="360"/>
        <w:rPr>
          <w:rFonts w:ascii="Arial" w:hAnsi="Arial" w:cs="Arial"/>
          <w:sz w:val="20"/>
          <w:szCs w:val="20"/>
        </w:rPr>
      </w:pPr>
      <w:r w:rsidRPr="009702A1">
        <w:rPr>
          <w:rFonts w:ascii="Arial" w:hAnsi="Arial" w:cs="Arial"/>
          <w:sz w:val="20"/>
          <w:szCs w:val="20"/>
          <w:highlight w:val="lightGray"/>
        </w:rPr>
        <w:t>tel. ………………………………, e-mail:  ………………………………</w:t>
      </w:r>
    </w:p>
    <w:p w14:paraId="38BFAECB" w14:textId="77777777" w:rsidR="009702A1" w:rsidRPr="009702A1" w:rsidRDefault="009702A1" w:rsidP="009702A1">
      <w:pPr>
        <w:jc w:val="both"/>
        <w:rPr>
          <w:rFonts w:ascii="Arial" w:hAnsi="Arial" w:cs="Arial"/>
          <w:sz w:val="20"/>
          <w:szCs w:val="20"/>
        </w:rPr>
      </w:pPr>
      <w:r w:rsidRPr="009702A1">
        <w:rPr>
          <w:rFonts w:ascii="Arial" w:hAnsi="Arial" w:cs="Arial"/>
          <w:sz w:val="20"/>
          <w:szCs w:val="20"/>
        </w:rPr>
        <w:t xml:space="preserve">             Osobą odpowiedzialną za realizację Umowy ze strony Wykonawcy jest:</w:t>
      </w:r>
    </w:p>
    <w:p w14:paraId="2CA164F5" w14:textId="77777777" w:rsidR="009702A1" w:rsidRPr="009702A1" w:rsidRDefault="009702A1" w:rsidP="009702A1">
      <w:pPr>
        <w:spacing w:before="120"/>
        <w:ind w:left="360"/>
        <w:rPr>
          <w:rFonts w:ascii="Arial" w:hAnsi="Arial" w:cs="Arial"/>
          <w:sz w:val="20"/>
          <w:szCs w:val="20"/>
          <w:highlight w:val="lightGray"/>
        </w:rPr>
      </w:pPr>
      <w:r w:rsidRPr="009702A1">
        <w:rPr>
          <w:rFonts w:ascii="Arial" w:hAnsi="Arial" w:cs="Arial"/>
          <w:sz w:val="20"/>
          <w:szCs w:val="20"/>
          <w:highlight w:val="lightGray"/>
        </w:rPr>
        <w:t>………………………………– ………………………………</w:t>
      </w:r>
    </w:p>
    <w:p w14:paraId="46AAE238" w14:textId="77777777" w:rsidR="009702A1" w:rsidRDefault="009702A1" w:rsidP="009702A1">
      <w:pPr>
        <w:spacing w:before="120"/>
        <w:ind w:left="360"/>
        <w:rPr>
          <w:rFonts w:ascii="Arial" w:hAnsi="Arial" w:cs="Arial"/>
          <w:sz w:val="20"/>
          <w:szCs w:val="20"/>
        </w:rPr>
      </w:pPr>
      <w:r w:rsidRPr="009702A1">
        <w:rPr>
          <w:rFonts w:ascii="Arial" w:hAnsi="Arial" w:cs="Arial"/>
          <w:sz w:val="20"/>
          <w:szCs w:val="20"/>
          <w:highlight w:val="lightGray"/>
        </w:rPr>
        <w:t>tel. ………………………………, e-mail:  ………………………………</w:t>
      </w:r>
    </w:p>
    <w:p w14:paraId="24B568AB" w14:textId="77777777" w:rsidR="009702A1" w:rsidRPr="009702A1" w:rsidRDefault="009702A1" w:rsidP="009702A1">
      <w:pPr>
        <w:spacing w:before="120"/>
        <w:ind w:left="360"/>
        <w:rPr>
          <w:rFonts w:ascii="Arial" w:hAnsi="Arial" w:cs="Arial"/>
          <w:sz w:val="20"/>
          <w:szCs w:val="20"/>
        </w:rPr>
      </w:pPr>
    </w:p>
    <w:p w14:paraId="5E7D384B" w14:textId="77777777" w:rsidR="009702A1" w:rsidRPr="009702A1" w:rsidRDefault="009702A1" w:rsidP="009702A1">
      <w:pPr>
        <w:pStyle w:val="Akapitzlist"/>
        <w:widowControl w:val="0"/>
        <w:numPr>
          <w:ilvl w:val="1"/>
          <w:numId w:val="2"/>
        </w:numPr>
        <w:tabs>
          <w:tab w:val="left" w:pos="426"/>
        </w:tabs>
        <w:spacing w:after="240"/>
        <w:ind w:left="426" w:hanging="426"/>
        <w:jc w:val="both"/>
        <w:rPr>
          <w:rFonts w:ascii="Arial" w:eastAsia="Arial" w:hAnsi="Arial" w:cs="Arial"/>
          <w:color w:val="000000"/>
          <w:sz w:val="20"/>
          <w:szCs w:val="20"/>
          <w:lang w:bidi="pl-PL"/>
        </w:rPr>
      </w:pPr>
      <w:r w:rsidRPr="009702A1">
        <w:rPr>
          <w:rFonts w:ascii="Arial" w:eastAsia="Arial" w:hAnsi="Arial" w:cs="Arial"/>
          <w:color w:val="000000"/>
          <w:sz w:val="20"/>
          <w:szCs w:val="20"/>
          <w:lang w:bidi="pl-PL"/>
        </w:rPr>
        <w:t>Zamawiający do realizacji postanowień niniejszej umowy wyznacza osoby upoważnione do wystawiania zleceń naprawy (zgodnie z § 9) oraz odbioru sprzętu po naprawie (zgodnie z § 8 ust. 3 Umowy):</w:t>
      </w:r>
    </w:p>
    <w:p w14:paraId="04E57CBA" w14:textId="77777777" w:rsidR="009702A1" w:rsidRPr="009702A1" w:rsidRDefault="009702A1" w:rsidP="009702A1">
      <w:pPr>
        <w:numPr>
          <w:ilvl w:val="0"/>
          <w:numId w:val="1"/>
        </w:numPr>
        <w:spacing w:before="120"/>
        <w:rPr>
          <w:rFonts w:ascii="Arial" w:hAnsi="Arial" w:cs="Arial"/>
          <w:sz w:val="20"/>
          <w:szCs w:val="20"/>
          <w:highlight w:val="lightGray"/>
        </w:rPr>
      </w:pPr>
      <w:r w:rsidRPr="009702A1">
        <w:rPr>
          <w:rFonts w:ascii="Arial" w:hAnsi="Arial" w:cs="Arial"/>
          <w:sz w:val="20"/>
          <w:szCs w:val="20"/>
          <w:highlight w:val="lightGray"/>
          <w:lang w:val="en-US"/>
        </w:rPr>
        <w:t>………………………………</w:t>
      </w:r>
      <w:r w:rsidRPr="009702A1">
        <w:rPr>
          <w:rFonts w:ascii="Arial" w:hAnsi="Arial" w:cs="Arial"/>
          <w:sz w:val="20"/>
          <w:szCs w:val="20"/>
          <w:highlight w:val="lightGray"/>
        </w:rPr>
        <w:t xml:space="preserve">– </w:t>
      </w:r>
      <w:r w:rsidRPr="009702A1">
        <w:rPr>
          <w:rFonts w:ascii="Arial" w:hAnsi="Arial" w:cs="Arial"/>
          <w:sz w:val="20"/>
          <w:szCs w:val="20"/>
          <w:highlight w:val="lightGray"/>
          <w:lang w:val="en-US"/>
        </w:rPr>
        <w:t>………………………………</w:t>
      </w:r>
    </w:p>
    <w:p w14:paraId="72EE9920" w14:textId="77777777" w:rsidR="009702A1" w:rsidRPr="009702A1" w:rsidRDefault="009702A1" w:rsidP="009702A1">
      <w:pPr>
        <w:spacing w:before="120"/>
        <w:ind w:left="360"/>
        <w:rPr>
          <w:rFonts w:ascii="Arial" w:hAnsi="Arial" w:cs="Arial"/>
          <w:sz w:val="20"/>
          <w:szCs w:val="20"/>
          <w:highlight w:val="lightGray"/>
          <w:lang w:val="en-US"/>
        </w:rPr>
      </w:pPr>
      <w:r w:rsidRPr="009702A1">
        <w:rPr>
          <w:rFonts w:ascii="Arial" w:hAnsi="Arial" w:cs="Arial"/>
          <w:sz w:val="20"/>
          <w:szCs w:val="20"/>
          <w:highlight w:val="lightGray"/>
          <w:lang w:val="en-US"/>
        </w:rPr>
        <w:t>tel. ………………………………, e-mail:  ………………………………</w:t>
      </w:r>
    </w:p>
    <w:p w14:paraId="46754B3F" w14:textId="77777777" w:rsidR="009702A1" w:rsidRPr="009702A1" w:rsidRDefault="009702A1" w:rsidP="009702A1">
      <w:pPr>
        <w:numPr>
          <w:ilvl w:val="0"/>
          <w:numId w:val="1"/>
        </w:numPr>
        <w:spacing w:before="120"/>
        <w:rPr>
          <w:rFonts w:ascii="Arial" w:hAnsi="Arial" w:cs="Arial"/>
          <w:sz w:val="20"/>
          <w:szCs w:val="20"/>
          <w:highlight w:val="lightGray"/>
        </w:rPr>
      </w:pPr>
      <w:r w:rsidRPr="009702A1">
        <w:rPr>
          <w:rFonts w:ascii="Arial" w:hAnsi="Arial" w:cs="Arial"/>
          <w:sz w:val="20"/>
          <w:szCs w:val="20"/>
          <w:highlight w:val="lightGray"/>
          <w:lang w:val="en-US"/>
        </w:rPr>
        <w:t>………………………………</w:t>
      </w:r>
      <w:r w:rsidRPr="009702A1">
        <w:rPr>
          <w:rFonts w:ascii="Arial" w:hAnsi="Arial" w:cs="Arial"/>
          <w:sz w:val="20"/>
          <w:szCs w:val="20"/>
          <w:highlight w:val="lightGray"/>
        </w:rPr>
        <w:t xml:space="preserve">– </w:t>
      </w:r>
      <w:r w:rsidRPr="009702A1">
        <w:rPr>
          <w:rFonts w:ascii="Arial" w:hAnsi="Arial" w:cs="Arial"/>
          <w:sz w:val="20"/>
          <w:szCs w:val="20"/>
          <w:highlight w:val="lightGray"/>
          <w:lang w:val="en-US"/>
        </w:rPr>
        <w:t>………………………………</w:t>
      </w:r>
    </w:p>
    <w:p w14:paraId="1CD49C03" w14:textId="77777777" w:rsidR="009702A1" w:rsidRPr="009702A1" w:rsidRDefault="009702A1" w:rsidP="009702A1">
      <w:pPr>
        <w:spacing w:before="120"/>
        <w:ind w:left="360"/>
        <w:rPr>
          <w:rFonts w:ascii="Arial" w:hAnsi="Arial" w:cs="Arial"/>
          <w:sz w:val="20"/>
          <w:szCs w:val="20"/>
          <w:lang w:val="en-US"/>
        </w:rPr>
      </w:pPr>
      <w:r>
        <w:rPr>
          <w:rFonts w:ascii="Arial" w:hAnsi="Arial" w:cs="Arial"/>
          <w:sz w:val="20"/>
          <w:szCs w:val="20"/>
          <w:highlight w:val="lightGray"/>
          <w:lang w:val="en-US"/>
        </w:rPr>
        <w:t>t</w:t>
      </w:r>
      <w:r w:rsidRPr="009702A1">
        <w:rPr>
          <w:rFonts w:ascii="Arial" w:hAnsi="Arial" w:cs="Arial"/>
          <w:sz w:val="20"/>
          <w:szCs w:val="20"/>
          <w:highlight w:val="lightGray"/>
          <w:lang w:val="en-US"/>
        </w:rPr>
        <w:t>el. ………………………………, e-mail:  ………………………………</w:t>
      </w:r>
    </w:p>
    <w:p w14:paraId="2371D6B0" w14:textId="77777777" w:rsidR="009702A1" w:rsidRDefault="009702A1" w:rsidP="009702A1">
      <w:pPr>
        <w:widowControl w:val="0"/>
        <w:tabs>
          <w:tab w:val="left" w:pos="426"/>
        </w:tabs>
        <w:spacing w:after="240"/>
        <w:jc w:val="both"/>
        <w:rPr>
          <w:rFonts w:ascii="Arial" w:eastAsia="Arial" w:hAnsi="Arial" w:cs="Arial"/>
          <w:color w:val="000000"/>
          <w:sz w:val="20"/>
          <w:szCs w:val="20"/>
          <w:lang w:bidi="pl-PL"/>
        </w:rPr>
      </w:pPr>
    </w:p>
    <w:p w14:paraId="6145EF3C" w14:textId="77777777" w:rsidR="009702A1" w:rsidRDefault="009702A1" w:rsidP="009702A1">
      <w:pPr>
        <w:pStyle w:val="Akapitzlist"/>
        <w:widowControl w:val="0"/>
        <w:numPr>
          <w:ilvl w:val="1"/>
          <w:numId w:val="2"/>
        </w:numPr>
        <w:tabs>
          <w:tab w:val="left" w:pos="426"/>
        </w:tabs>
        <w:spacing w:after="240"/>
        <w:ind w:left="426" w:hanging="426"/>
        <w:jc w:val="both"/>
        <w:rPr>
          <w:rFonts w:ascii="Arial" w:eastAsia="Arial" w:hAnsi="Arial" w:cs="Arial"/>
          <w:color w:val="000000"/>
          <w:sz w:val="20"/>
          <w:szCs w:val="20"/>
          <w:lang w:bidi="pl-PL"/>
        </w:rPr>
      </w:pPr>
      <w:r w:rsidRPr="009702A1">
        <w:rPr>
          <w:rFonts w:ascii="Arial" w:eastAsia="Arial" w:hAnsi="Arial" w:cs="Arial"/>
          <w:color w:val="000000"/>
          <w:sz w:val="20"/>
          <w:szCs w:val="20"/>
          <w:lang w:bidi="pl-PL"/>
        </w:rPr>
        <w:t>Zmiana danych wskazanych w ust. 3 i ust. 4  nie wymaga zmiany Umowy w formie aneksu i jest skuteczna z dniem powiadomienia drugiej Strony w sposób wskazany w ust. 1. Każda ze Stron zobowiązana jest do niezwłocznego poinformowania drugiej Strony o zmianie adresu do korespondencji. Do chwili takiego powiadomienia</w:t>
      </w:r>
      <w:r w:rsidRPr="009702A1">
        <w:rPr>
          <w:rFonts w:ascii="Arial" w:eastAsia="Arial" w:hAnsi="Arial" w:cs="Arial"/>
          <w:color w:val="000000"/>
          <w:sz w:val="20"/>
          <w:szCs w:val="20"/>
          <w:lang w:bidi="pl-PL"/>
        </w:rPr>
        <w:tab/>
        <w:t>dotychczasowy</w:t>
      </w:r>
      <w:r w:rsidRPr="009702A1">
        <w:rPr>
          <w:rFonts w:ascii="Arial" w:eastAsia="Arial" w:hAnsi="Arial" w:cs="Arial"/>
          <w:color w:val="000000"/>
          <w:sz w:val="20"/>
          <w:szCs w:val="20"/>
          <w:lang w:bidi="pl-PL"/>
        </w:rPr>
        <w:tab/>
        <w:t>adres</w:t>
      </w:r>
      <w:r w:rsidRPr="009702A1">
        <w:rPr>
          <w:rFonts w:ascii="Arial" w:eastAsia="Arial" w:hAnsi="Arial" w:cs="Arial"/>
          <w:color w:val="000000"/>
          <w:sz w:val="20"/>
          <w:szCs w:val="20"/>
          <w:lang w:bidi="pl-PL"/>
        </w:rPr>
        <w:tab/>
        <w:t>korespondencyjny uważa</w:t>
      </w:r>
      <w:r w:rsidRPr="009702A1">
        <w:rPr>
          <w:rFonts w:ascii="Arial" w:eastAsia="Arial" w:hAnsi="Arial" w:cs="Arial"/>
          <w:color w:val="000000"/>
          <w:sz w:val="20"/>
          <w:szCs w:val="20"/>
          <w:lang w:bidi="pl-PL"/>
        </w:rPr>
        <w:tab/>
        <w:t>się za aktualny.</w:t>
      </w:r>
    </w:p>
    <w:p w14:paraId="52F7ADB5" w14:textId="77777777" w:rsidR="009702A1" w:rsidRPr="009702A1" w:rsidRDefault="009702A1" w:rsidP="009702A1">
      <w:pPr>
        <w:pStyle w:val="Akapitzlist"/>
        <w:widowControl w:val="0"/>
        <w:tabs>
          <w:tab w:val="left" w:pos="426"/>
        </w:tabs>
        <w:spacing w:after="240"/>
        <w:ind w:left="426"/>
        <w:jc w:val="both"/>
        <w:rPr>
          <w:rFonts w:ascii="Arial" w:eastAsia="Arial" w:hAnsi="Arial" w:cs="Arial"/>
          <w:color w:val="000000"/>
          <w:sz w:val="20"/>
          <w:szCs w:val="20"/>
          <w:lang w:bidi="pl-PL"/>
        </w:rPr>
      </w:pPr>
    </w:p>
    <w:p w14:paraId="02CFDB97" w14:textId="77777777" w:rsidR="009702A1" w:rsidRPr="009702A1" w:rsidRDefault="009702A1" w:rsidP="009702A1">
      <w:pPr>
        <w:pStyle w:val="Akapitzlist"/>
        <w:widowControl w:val="0"/>
        <w:numPr>
          <w:ilvl w:val="1"/>
          <w:numId w:val="2"/>
        </w:numPr>
        <w:tabs>
          <w:tab w:val="left" w:pos="426"/>
        </w:tabs>
        <w:spacing w:after="240"/>
        <w:ind w:left="426" w:hanging="426"/>
        <w:jc w:val="both"/>
        <w:rPr>
          <w:rFonts w:ascii="Arial" w:eastAsia="Arial" w:hAnsi="Arial" w:cs="Arial"/>
          <w:color w:val="000000"/>
          <w:sz w:val="20"/>
          <w:szCs w:val="20"/>
          <w:lang w:bidi="pl-PL"/>
        </w:rPr>
      </w:pPr>
      <w:bookmarkStart w:id="1" w:name="bookmark140"/>
      <w:bookmarkStart w:id="2" w:name="bookmark141"/>
      <w:bookmarkEnd w:id="1"/>
      <w:bookmarkEnd w:id="2"/>
      <w:r w:rsidRPr="009702A1">
        <w:rPr>
          <w:rFonts w:ascii="Arial" w:eastAsia="Arial" w:hAnsi="Arial" w:cs="Arial"/>
          <w:color w:val="000000"/>
          <w:sz w:val="20"/>
          <w:szCs w:val="20"/>
          <w:lang w:bidi="pl-PL"/>
        </w:rPr>
        <w:t>Osoby określone w ust. 3 i ust. 4 nie są uprawnione do składania oświadczeń w przedmiocie rozwiązania, wypowiedzenia Umowy lub odstąpienia od Umowy, jak również do zawierania aneksów dotyczących zmiany Umowy, chyba, że posiadają odrębne umocowanie do działania w tym zakresie.</w:t>
      </w:r>
    </w:p>
    <w:p w14:paraId="7B27D35E" w14:textId="77777777" w:rsidR="009702A1" w:rsidRPr="009702A1" w:rsidRDefault="009702A1" w:rsidP="009702A1">
      <w:pPr>
        <w:pStyle w:val="Akapitzlist"/>
        <w:widowControl w:val="0"/>
        <w:numPr>
          <w:ilvl w:val="1"/>
          <w:numId w:val="2"/>
        </w:numPr>
        <w:tabs>
          <w:tab w:val="left" w:pos="426"/>
        </w:tabs>
        <w:spacing w:after="240"/>
        <w:ind w:left="426" w:hanging="426"/>
        <w:jc w:val="both"/>
        <w:rPr>
          <w:rFonts w:ascii="Arial" w:eastAsia="Arial" w:hAnsi="Arial" w:cs="Arial"/>
          <w:color w:val="000000"/>
          <w:sz w:val="20"/>
          <w:szCs w:val="20"/>
          <w:lang w:bidi="pl-PL"/>
        </w:rPr>
      </w:pPr>
      <w:bookmarkStart w:id="3" w:name="bookmark142"/>
      <w:bookmarkEnd w:id="3"/>
      <w:r w:rsidRPr="009702A1">
        <w:rPr>
          <w:rFonts w:ascii="Arial" w:eastAsia="Arial" w:hAnsi="Arial" w:cs="Arial"/>
          <w:color w:val="000000"/>
          <w:sz w:val="20"/>
          <w:szCs w:val="20"/>
          <w:lang w:bidi="pl-PL"/>
        </w:rPr>
        <w:t>Wykonawca obowiązany jest zagwarantować i zapewnić po swojej stronie dostępność oraz prawi</w:t>
      </w:r>
      <w:r w:rsidRPr="009702A1">
        <w:rPr>
          <w:rFonts w:ascii="Arial" w:eastAsia="Arial" w:hAnsi="Arial" w:cs="Arial"/>
          <w:color w:val="000000"/>
          <w:sz w:val="20"/>
          <w:szCs w:val="20"/>
          <w:lang w:bidi="pl-PL"/>
        </w:rPr>
        <w:softHyphen/>
        <w:t>dłowe funkcjonowanie – zwłaszcza w zakresie możliwości odbioru zleceń naprawy od Zamawiającego – urządzeń i usług niezbędnych dla stałego utrzymywania kanałów komunikacji przewidzianych w Umowie oraz Załączniku nr 2 do Umowy.</w:t>
      </w:r>
    </w:p>
    <w:p w14:paraId="41E4C11A" w14:textId="77777777" w:rsidR="009702A1" w:rsidRPr="001E11C2" w:rsidRDefault="009702A1" w:rsidP="009702A1">
      <w:pPr>
        <w:spacing w:before="120"/>
        <w:ind w:left="360"/>
        <w:rPr>
          <w:rFonts w:ascii="Arial" w:hAnsi="Arial" w:cs="Arial"/>
          <w:sz w:val="20"/>
          <w:szCs w:val="20"/>
        </w:rPr>
      </w:pPr>
    </w:p>
    <w:p w14:paraId="7FD0C7E6" w14:textId="77777777" w:rsidR="005243B6" w:rsidRPr="005243B6" w:rsidRDefault="005243B6" w:rsidP="005243B6">
      <w:pPr>
        <w:keepNext/>
        <w:spacing w:before="160" w:after="120"/>
        <w:jc w:val="center"/>
        <w:outlineLvl w:val="0"/>
        <w:rPr>
          <w:rFonts w:ascii="Arial" w:eastAsia="Arial Unicode MS" w:hAnsi="Arial" w:cs="Arial"/>
          <w:b/>
          <w:sz w:val="20"/>
          <w:szCs w:val="20"/>
          <w:lang w:val="en-US"/>
        </w:rPr>
      </w:pPr>
      <w:r w:rsidRPr="005243B6">
        <w:rPr>
          <w:rFonts w:ascii="Arial" w:eastAsia="Arial Unicode MS" w:hAnsi="Arial" w:cs="Arial"/>
          <w:b/>
          <w:sz w:val="20"/>
          <w:szCs w:val="20"/>
          <w:lang w:val="en-US"/>
        </w:rPr>
        <w:t>§ 3</w:t>
      </w:r>
    </w:p>
    <w:p w14:paraId="0791D15F" w14:textId="77777777" w:rsidR="005243B6" w:rsidRPr="00645AA7" w:rsidRDefault="005243B6" w:rsidP="00645AA7">
      <w:pPr>
        <w:pStyle w:val="Akapitzlist"/>
        <w:numPr>
          <w:ilvl w:val="0"/>
          <w:numId w:val="27"/>
        </w:numPr>
        <w:jc w:val="both"/>
        <w:rPr>
          <w:rFonts w:ascii="Arial" w:hAnsi="Arial" w:cs="Arial"/>
          <w:sz w:val="20"/>
          <w:szCs w:val="20"/>
        </w:rPr>
      </w:pPr>
      <w:r w:rsidRPr="00645AA7">
        <w:rPr>
          <w:rFonts w:ascii="Arial" w:hAnsi="Arial" w:cs="Arial"/>
          <w:sz w:val="20"/>
          <w:szCs w:val="20"/>
        </w:rPr>
        <w:t>Podstawowy pakiet usług, świadczony na podstawie niniejszej Umowy, określony jest w Załączniku nr 1 – Zryczałtowany cennik  DIGICOM7.</w:t>
      </w:r>
    </w:p>
    <w:p w14:paraId="0019E515" w14:textId="77777777" w:rsidR="005243B6" w:rsidRPr="005243B6" w:rsidRDefault="005243B6" w:rsidP="005243B6">
      <w:pPr>
        <w:ind w:left="360"/>
        <w:jc w:val="both"/>
        <w:rPr>
          <w:rFonts w:ascii="Arial" w:hAnsi="Arial" w:cs="Arial"/>
          <w:sz w:val="20"/>
          <w:szCs w:val="20"/>
        </w:rPr>
      </w:pPr>
    </w:p>
    <w:p w14:paraId="5165C28F" w14:textId="4C16609E" w:rsidR="005243B6" w:rsidRPr="00645AA7" w:rsidRDefault="005243B6" w:rsidP="00645AA7">
      <w:pPr>
        <w:jc w:val="both"/>
        <w:rPr>
          <w:rFonts w:ascii="Arial" w:hAnsi="Arial" w:cs="Arial"/>
          <w:sz w:val="16"/>
          <w:szCs w:val="16"/>
        </w:rPr>
      </w:pPr>
    </w:p>
    <w:p w14:paraId="47E5C503" w14:textId="77777777" w:rsidR="005243B6" w:rsidRDefault="005243B6" w:rsidP="00645AA7">
      <w:pPr>
        <w:numPr>
          <w:ilvl w:val="0"/>
          <w:numId w:val="27"/>
        </w:numPr>
        <w:jc w:val="both"/>
        <w:rPr>
          <w:rFonts w:ascii="Arial" w:hAnsi="Arial" w:cs="Arial"/>
          <w:sz w:val="20"/>
          <w:szCs w:val="20"/>
        </w:rPr>
      </w:pPr>
      <w:r w:rsidRPr="005243B6">
        <w:rPr>
          <w:rFonts w:ascii="Arial" w:hAnsi="Arial" w:cs="Arial"/>
          <w:sz w:val="20"/>
          <w:szCs w:val="20"/>
        </w:rPr>
        <w:t xml:space="preserve">Naprawy, których koszty będą przekraczały stawki ryczałtowe zawarte w cenniku, wykonywane będą na </w:t>
      </w:r>
      <w:bookmarkStart w:id="4" w:name="OLE_LINK1"/>
      <w:r w:rsidRPr="005243B6">
        <w:rPr>
          <w:rFonts w:ascii="Arial" w:hAnsi="Arial" w:cs="Arial"/>
          <w:sz w:val="20"/>
          <w:szCs w:val="20"/>
        </w:rPr>
        <w:t xml:space="preserve">podstawie odrębnej </w:t>
      </w:r>
      <w:bookmarkEnd w:id="4"/>
      <w:r w:rsidRPr="005243B6">
        <w:rPr>
          <w:rFonts w:ascii="Arial" w:hAnsi="Arial" w:cs="Arial"/>
          <w:sz w:val="20"/>
          <w:szCs w:val="20"/>
        </w:rPr>
        <w:t xml:space="preserve">kalkulacji, podlegającej uprzedniemu zatwierdzeniu przez </w:t>
      </w:r>
      <w:r w:rsidRPr="005243B6">
        <w:rPr>
          <w:rFonts w:ascii="Arial" w:hAnsi="Arial" w:cs="Arial"/>
          <w:b/>
          <w:sz w:val="20"/>
          <w:szCs w:val="20"/>
        </w:rPr>
        <w:t xml:space="preserve">Zamawiającego. </w:t>
      </w:r>
      <w:r w:rsidRPr="005243B6">
        <w:rPr>
          <w:rFonts w:ascii="Arial" w:hAnsi="Arial" w:cs="Arial"/>
          <w:sz w:val="20"/>
          <w:szCs w:val="20"/>
        </w:rPr>
        <w:t>Dotyczy to w szczególności uszkodzeń w wyniku wyładowań atmosferycznych lub uszkodzeń mechanicznych.</w:t>
      </w:r>
    </w:p>
    <w:p w14:paraId="54C3CE7E" w14:textId="77777777" w:rsidR="005243B6" w:rsidRPr="005243B6" w:rsidRDefault="005243B6" w:rsidP="005243B6">
      <w:pPr>
        <w:ind w:left="360"/>
        <w:jc w:val="both"/>
        <w:rPr>
          <w:rFonts w:ascii="Arial" w:hAnsi="Arial" w:cs="Arial"/>
          <w:sz w:val="20"/>
          <w:szCs w:val="20"/>
        </w:rPr>
      </w:pPr>
    </w:p>
    <w:p w14:paraId="76D59FC5" w14:textId="77777777" w:rsidR="005243B6" w:rsidRDefault="005243B6" w:rsidP="00645AA7">
      <w:pPr>
        <w:numPr>
          <w:ilvl w:val="0"/>
          <w:numId w:val="27"/>
        </w:numPr>
        <w:jc w:val="both"/>
        <w:rPr>
          <w:rFonts w:ascii="Arial" w:hAnsi="Arial" w:cs="Arial"/>
          <w:sz w:val="20"/>
          <w:szCs w:val="20"/>
        </w:rPr>
      </w:pPr>
      <w:r w:rsidRPr="005243B6">
        <w:rPr>
          <w:rFonts w:ascii="Arial" w:hAnsi="Arial" w:cs="Arial"/>
          <w:sz w:val="20"/>
          <w:szCs w:val="20"/>
        </w:rPr>
        <w:t xml:space="preserve">W przypadku usług (napraw) nieujętych w CENNIKU, </w:t>
      </w:r>
      <w:r w:rsidRPr="005243B6">
        <w:rPr>
          <w:rFonts w:ascii="Arial" w:hAnsi="Arial" w:cs="Arial"/>
          <w:b/>
          <w:sz w:val="20"/>
          <w:szCs w:val="20"/>
        </w:rPr>
        <w:t>Wykonawca</w:t>
      </w:r>
      <w:r w:rsidRPr="005243B6">
        <w:rPr>
          <w:rFonts w:ascii="Arial" w:hAnsi="Arial" w:cs="Arial"/>
          <w:sz w:val="20"/>
          <w:szCs w:val="20"/>
        </w:rPr>
        <w:t xml:space="preserve"> po wykonaniu oceny technicznej określi koszt naprawy podlegający uprzedniemu zatwierdzeniu przez </w:t>
      </w:r>
      <w:r w:rsidRPr="005243B6">
        <w:rPr>
          <w:rFonts w:ascii="Arial" w:hAnsi="Arial" w:cs="Arial"/>
          <w:b/>
          <w:sz w:val="20"/>
          <w:szCs w:val="20"/>
        </w:rPr>
        <w:t>Zamawiającego</w:t>
      </w:r>
      <w:r w:rsidRPr="005243B6">
        <w:rPr>
          <w:rFonts w:ascii="Arial" w:hAnsi="Arial" w:cs="Arial"/>
          <w:sz w:val="20"/>
          <w:szCs w:val="20"/>
        </w:rPr>
        <w:t>. Naprawa zostanie zrealizowana w ramach wynagrodzenia określonego w § 11 ust. 1.</w:t>
      </w:r>
    </w:p>
    <w:p w14:paraId="7C5F4D43" w14:textId="77777777" w:rsidR="005243B6" w:rsidRPr="005243B6" w:rsidRDefault="005243B6" w:rsidP="005243B6">
      <w:pPr>
        <w:jc w:val="both"/>
        <w:rPr>
          <w:rFonts w:ascii="Arial" w:hAnsi="Arial" w:cs="Arial"/>
          <w:sz w:val="20"/>
          <w:szCs w:val="20"/>
        </w:rPr>
      </w:pPr>
    </w:p>
    <w:p w14:paraId="6F23F78D" w14:textId="77777777" w:rsidR="005243B6" w:rsidRDefault="005243B6" w:rsidP="00645AA7">
      <w:pPr>
        <w:numPr>
          <w:ilvl w:val="0"/>
          <w:numId w:val="27"/>
        </w:numPr>
        <w:jc w:val="both"/>
        <w:rPr>
          <w:rFonts w:ascii="Arial" w:hAnsi="Arial" w:cs="Arial"/>
          <w:sz w:val="20"/>
          <w:szCs w:val="20"/>
        </w:rPr>
      </w:pPr>
      <w:r w:rsidRPr="005243B6">
        <w:rPr>
          <w:rFonts w:ascii="Arial" w:hAnsi="Arial" w:cs="Arial"/>
          <w:sz w:val="20"/>
          <w:szCs w:val="20"/>
        </w:rPr>
        <w:lastRenderedPageBreak/>
        <w:t xml:space="preserve">Naprawy wymienionych w trakcie usuwania awarii uszkodzonych podzespołów (urządzeń), wykonywane będą na odrębne zlecenie, według stawek cennikowych, w ramach wynagrodzenia określonego w § 11 ust. 1. </w:t>
      </w:r>
    </w:p>
    <w:p w14:paraId="51DCD1EF" w14:textId="77777777" w:rsidR="005243B6" w:rsidRPr="005243B6" w:rsidRDefault="005243B6" w:rsidP="005243B6">
      <w:pPr>
        <w:jc w:val="both"/>
        <w:rPr>
          <w:rFonts w:ascii="Arial" w:hAnsi="Arial" w:cs="Arial"/>
          <w:sz w:val="20"/>
          <w:szCs w:val="20"/>
        </w:rPr>
      </w:pPr>
    </w:p>
    <w:p w14:paraId="1F6EA574" w14:textId="77777777" w:rsidR="005243B6" w:rsidRDefault="005243B6" w:rsidP="00645AA7">
      <w:pPr>
        <w:numPr>
          <w:ilvl w:val="0"/>
          <w:numId w:val="27"/>
        </w:numPr>
        <w:jc w:val="both"/>
        <w:rPr>
          <w:rFonts w:ascii="Arial" w:hAnsi="Arial" w:cs="Arial"/>
          <w:sz w:val="20"/>
          <w:szCs w:val="20"/>
        </w:rPr>
      </w:pPr>
      <w:r w:rsidRPr="005243B6">
        <w:rPr>
          <w:rFonts w:ascii="Arial" w:hAnsi="Arial" w:cs="Arial"/>
          <w:sz w:val="20"/>
          <w:szCs w:val="20"/>
        </w:rPr>
        <w:t xml:space="preserve">Dla prac związanych z modernizacją systemu oraz zmianami w konfiguracji </w:t>
      </w:r>
      <w:r w:rsidRPr="005243B6">
        <w:rPr>
          <w:rFonts w:ascii="Arial" w:hAnsi="Arial" w:cs="Arial"/>
          <w:b/>
          <w:sz w:val="20"/>
          <w:szCs w:val="20"/>
        </w:rPr>
        <w:t xml:space="preserve">Wykonawca, </w:t>
      </w:r>
      <w:r w:rsidRPr="005243B6">
        <w:rPr>
          <w:rFonts w:ascii="Arial" w:hAnsi="Arial" w:cs="Arial"/>
          <w:sz w:val="20"/>
          <w:szCs w:val="20"/>
        </w:rPr>
        <w:t xml:space="preserve">na wniosek </w:t>
      </w:r>
      <w:r w:rsidRPr="005243B6">
        <w:rPr>
          <w:rFonts w:ascii="Arial" w:hAnsi="Arial" w:cs="Arial"/>
          <w:b/>
          <w:sz w:val="20"/>
          <w:szCs w:val="20"/>
        </w:rPr>
        <w:t>Zamawiającego,</w:t>
      </w:r>
      <w:r w:rsidRPr="005243B6">
        <w:rPr>
          <w:rFonts w:ascii="Arial" w:hAnsi="Arial" w:cs="Arial"/>
          <w:sz w:val="20"/>
          <w:szCs w:val="20"/>
        </w:rPr>
        <w:t xml:space="preserve"> może dla określonego zakresu prac przedstawić ryczałtowy koszt usługi.</w:t>
      </w:r>
    </w:p>
    <w:p w14:paraId="72CE0EA2" w14:textId="77777777" w:rsidR="005243B6" w:rsidRPr="005243B6" w:rsidRDefault="005243B6" w:rsidP="005243B6">
      <w:pPr>
        <w:jc w:val="both"/>
        <w:rPr>
          <w:rFonts w:ascii="Arial" w:hAnsi="Arial" w:cs="Arial"/>
          <w:sz w:val="20"/>
          <w:szCs w:val="20"/>
        </w:rPr>
      </w:pPr>
    </w:p>
    <w:p w14:paraId="66143F3B" w14:textId="77777777" w:rsidR="005243B6" w:rsidRPr="005243B6" w:rsidRDefault="005243B6" w:rsidP="005243B6">
      <w:pPr>
        <w:keepNext/>
        <w:spacing w:before="160" w:after="120"/>
        <w:jc w:val="center"/>
        <w:outlineLvl w:val="0"/>
        <w:rPr>
          <w:rFonts w:ascii="Arial" w:eastAsia="Arial Unicode MS" w:hAnsi="Arial" w:cs="Arial"/>
          <w:b/>
          <w:sz w:val="20"/>
          <w:szCs w:val="20"/>
        </w:rPr>
      </w:pPr>
      <w:r w:rsidRPr="005243B6">
        <w:rPr>
          <w:rFonts w:ascii="Arial" w:eastAsia="Arial Unicode MS" w:hAnsi="Arial" w:cs="Arial"/>
          <w:b/>
          <w:sz w:val="20"/>
          <w:szCs w:val="20"/>
        </w:rPr>
        <w:t>§ 4</w:t>
      </w:r>
    </w:p>
    <w:p w14:paraId="31CAA74E" w14:textId="77777777" w:rsidR="005243B6" w:rsidRPr="005243B6" w:rsidRDefault="005243B6" w:rsidP="005243B6">
      <w:pPr>
        <w:keepNext/>
        <w:spacing w:before="160" w:after="120"/>
        <w:jc w:val="both"/>
        <w:outlineLvl w:val="0"/>
        <w:rPr>
          <w:rFonts w:ascii="Arial" w:eastAsia="Arial Unicode MS" w:hAnsi="Arial" w:cs="Arial"/>
          <w:sz w:val="20"/>
          <w:szCs w:val="20"/>
        </w:rPr>
      </w:pPr>
      <w:r w:rsidRPr="005243B6">
        <w:rPr>
          <w:rFonts w:ascii="Arial" w:eastAsia="Arial Unicode MS" w:hAnsi="Arial" w:cs="Arial"/>
          <w:sz w:val="20"/>
          <w:szCs w:val="20"/>
        </w:rPr>
        <w:t>Zryczałtowany cennik napraw sprzętu, stanowiący załącznik nr 1, stanowi integralną część Umowy i obowiązuje przez czas trwania niniejszej Umowy.</w:t>
      </w:r>
    </w:p>
    <w:p w14:paraId="46813241" w14:textId="77777777" w:rsidR="005243B6" w:rsidRPr="005243B6" w:rsidRDefault="005243B6" w:rsidP="005243B6">
      <w:pPr>
        <w:keepNext/>
        <w:spacing w:before="160" w:after="120"/>
        <w:jc w:val="center"/>
        <w:outlineLvl w:val="0"/>
        <w:rPr>
          <w:rFonts w:ascii="Arial" w:eastAsia="Arial Unicode MS" w:hAnsi="Arial" w:cs="Arial"/>
          <w:b/>
          <w:sz w:val="20"/>
          <w:szCs w:val="20"/>
        </w:rPr>
      </w:pPr>
      <w:r w:rsidRPr="005243B6">
        <w:rPr>
          <w:rFonts w:ascii="Arial" w:eastAsia="Arial Unicode MS" w:hAnsi="Arial" w:cs="Arial"/>
          <w:b/>
          <w:sz w:val="20"/>
          <w:szCs w:val="20"/>
        </w:rPr>
        <w:t>§ 5</w:t>
      </w:r>
      <w:r w:rsidRPr="005243B6">
        <w:rPr>
          <w:rFonts w:ascii="Arial" w:eastAsia="Arial Unicode MS" w:hAnsi="Arial" w:cs="Arial"/>
          <w:sz w:val="20"/>
          <w:szCs w:val="20"/>
        </w:rPr>
        <w:t xml:space="preserve"> </w:t>
      </w:r>
    </w:p>
    <w:p w14:paraId="6571B610" w14:textId="5AD7DC4C" w:rsidR="005243B6" w:rsidRPr="005243B6" w:rsidRDefault="005243B6" w:rsidP="005243B6">
      <w:pPr>
        <w:jc w:val="both"/>
        <w:rPr>
          <w:rFonts w:ascii="Arial" w:hAnsi="Arial" w:cs="Arial"/>
          <w:sz w:val="20"/>
          <w:szCs w:val="20"/>
        </w:rPr>
      </w:pPr>
      <w:r w:rsidRPr="005243B6">
        <w:rPr>
          <w:rFonts w:ascii="Arial" w:hAnsi="Arial" w:cs="Arial"/>
          <w:b/>
          <w:sz w:val="20"/>
          <w:szCs w:val="20"/>
        </w:rPr>
        <w:t>Wykonawca</w:t>
      </w:r>
      <w:r w:rsidRPr="005243B6">
        <w:rPr>
          <w:rFonts w:ascii="Arial" w:hAnsi="Arial" w:cs="Arial"/>
          <w:sz w:val="20"/>
          <w:szCs w:val="20"/>
        </w:rPr>
        <w:t xml:space="preserve"> zobowiązuje się wykonywać zlecone naprawy w terminie dwóch tygodni od dnia otrzymania </w:t>
      </w:r>
      <w:r w:rsidR="00CA6D8E">
        <w:rPr>
          <w:rFonts w:ascii="Arial" w:hAnsi="Arial" w:cs="Arial"/>
          <w:sz w:val="20"/>
          <w:szCs w:val="20"/>
        </w:rPr>
        <w:t xml:space="preserve">od Zamawiającego </w:t>
      </w:r>
      <w:r w:rsidRPr="005243B6">
        <w:rPr>
          <w:rFonts w:ascii="Arial" w:hAnsi="Arial" w:cs="Arial"/>
          <w:sz w:val="20"/>
          <w:szCs w:val="20"/>
        </w:rPr>
        <w:t>sprzętu</w:t>
      </w:r>
      <w:r w:rsidR="00CA6D8E">
        <w:rPr>
          <w:rFonts w:ascii="Arial" w:hAnsi="Arial" w:cs="Arial"/>
          <w:sz w:val="20"/>
          <w:szCs w:val="20"/>
        </w:rPr>
        <w:t xml:space="preserve"> wymagającego naprawy</w:t>
      </w:r>
      <w:r w:rsidRPr="005243B6">
        <w:rPr>
          <w:rFonts w:ascii="Arial" w:hAnsi="Arial" w:cs="Arial"/>
          <w:sz w:val="20"/>
          <w:szCs w:val="20"/>
        </w:rPr>
        <w:t xml:space="preserve">. Przy braku części zamiennych czas naprawy może wydłużyć się o czas ich dostawy, z tym zastrzeżeniem, że czas dostawy części zamiennych nie może trwać dłużej niż 14 dni. W sytuacjach konieczności wydłużenia terminu wykonania naprawy </w:t>
      </w:r>
      <w:r w:rsidRPr="005243B6">
        <w:rPr>
          <w:rFonts w:ascii="Arial" w:hAnsi="Arial" w:cs="Arial"/>
          <w:b/>
          <w:sz w:val="20"/>
          <w:szCs w:val="20"/>
        </w:rPr>
        <w:t>Wykonawca</w:t>
      </w:r>
      <w:r w:rsidRPr="005243B6">
        <w:rPr>
          <w:rFonts w:ascii="Arial" w:hAnsi="Arial" w:cs="Arial"/>
          <w:sz w:val="20"/>
          <w:szCs w:val="20"/>
        </w:rPr>
        <w:t xml:space="preserve"> powiadomi </w:t>
      </w:r>
      <w:r w:rsidRPr="005243B6">
        <w:rPr>
          <w:rFonts w:ascii="Arial" w:hAnsi="Arial" w:cs="Arial"/>
          <w:b/>
          <w:sz w:val="20"/>
          <w:szCs w:val="20"/>
        </w:rPr>
        <w:t xml:space="preserve">Zamawiającego </w:t>
      </w:r>
      <w:r w:rsidRPr="005243B6">
        <w:rPr>
          <w:rFonts w:ascii="Arial" w:hAnsi="Arial" w:cs="Arial"/>
          <w:sz w:val="20"/>
          <w:szCs w:val="20"/>
        </w:rPr>
        <w:t xml:space="preserve">e-mailem o przewidywanym terminie naprawy. </w:t>
      </w:r>
    </w:p>
    <w:p w14:paraId="56626478" w14:textId="77777777" w:rsidR="005243B6" w:rsidRPr="005243B6" w:rsidRDefault="005243B6" w:rsidP="005243B6">
      <w:pPr>
        <w:keepNext/>
        <w:spacing w:before="160" w:after="120"/>
        <w:jc w:val="center"/>
        <w:outlineLvl w:val="0"/>
        <w:rPr>
          <w:rFonts w:ascii="Arial" w:eastAsia="Arial Unicode MS" w:hAnsi="Arial" w:cs="Arial"/>
          <w:b/>
          <w:sz w:val="20"/>
          <w:szCs w:val="20"/>
        </w:rPr>
      </w:pPr>
      <w:r w:rsidRPr="005243B6">
        <w:rPr>
          <w:rFonts w:ascii="Arial" w:eastAsia="Arial Unicode MS" w:hAnsi="Arial" w:cs="Arial"/>
          <w:b/>
          <w:sz w:val="20"/>
          <w:szCs w:val="20"/>
        </w:rPr>
        <w:t>§ 6</w:t>
      </w:r>
    </w:p>
    <w:p w14:paraId="17B53593" w14:textId="4E142FE3" w:rsidR="005243B6" w:rsidRDefault="005243B6" w:rsidP="002D0F34">
      <w:pPr>
        <w:pStyle w:val="Akapitzlist"/>
        <w:numPr>
          <w:ilvl w:val="0"/>
          <w:numId w:val="28"/>
        </w:numPr>
        <w:jc w:val="both"/>
        <w:rPr>
          <w:rFonts w:ascii="Arial" w:hAnsi="Arial" w:cs="Arial"/>
          <w:sz w:val="20"/>
          <w:szCs w:val="20"/>
        </w:rPr>
      </w:pPr>
      <w:r w:rsidRPr="001E11C2">
        <w:rPr>
          <w:rFonts w:ascii="Arial" w:hAnsi="Arial" w:cs="Arial"/>
          <w:sz w:val="20"/>
          <w:szCs w:val="20"/>
        </w:rPr>
        <w:t xml:space="preserve">Na wykonane w ramach niniejszej Umowy usługi, w tym usługi naprawy, </w:t>
      </w:r>
      <w:r w:rsidRPr="001E11C2">
        <w:rPr>
          <w:rFonts w:ascii="Arial" w:hAnsi="Arial" w:cs="Arial"/>
          <w:b/>
          <w:sz w:val="20"/>
          <w:szCs w:val="20"/>
        </w:rPr>
        <w:t xml:space="preserve">Wykonawca </w:t>
      </w:r>
      <w:r w:rsidRPr="001E11C2">
        <w:rPr>
          <w:rFonts w:ascii="Arial" w:hAnsi="Arial" w:cs="Arial"/>
          <w:sz w:val="20"/>
          <w:szCs w:val="20"/>
        </w:rPr>
        <w:t>udziela trzymiesięcznej gwarancji liczonej od daty wykonania usługi, przy czym reklamacja będzie uwzględniona w przypadku, gdy dotyczy tego samego problemu, który był zgłaszany przy zleceniu naprawy, a który pojawił się ponownie w tym samym urządzeniu, a także problemów, które powstały na skutek dokonanej naprawy urządzenia.</w:t>
      </w:r>
    </w:p>
    <w:p w14:paraId="2AEF8225" w14:textId="52CF789E" w:rsidR="002D0F34" w:rsidRPr="001E11C2" w:rsidRDefault="002D0F34" w:rsidP="001E11C2">
      <w:pPr>
        <w:pStyle w:val="Akapitzlist"/>
        <w:numPr>
          <w:ilvl w:val="0"/>
          <w:numId w:val="28"/>
        </w:numPr>
        <w:jc w:val="both"/>
        <w:rPr>
          <w:rFonts w:ascii="Arial" w:hAnsi="Arial" w:cs="Arial"/>
          <w:sz w:val="20"/>
          <w:szCs w:val="20"/>
        </w:rPr>
      </w:pPr>
      <w:r>
        <w:rPr>
          <w:rFonts w:ascii="Arial" w:hAnsi="Arial" w:cs="Arial"/>
          <w:sz w:val="20"/>
          <w:szCs w:val="20"/>
        </w:rPr>
        <w:t xml:space="preserve">Naprawy w ramach udzielonej gwarancji będą realizowane na zasadach i w terminach tożsamych dla standardowych zleceń określonych w niniejszej Umowie. </w:t>
      </w:r>
    </w:p>
    <w:p w14:paraId="26E32405" w14:textId="77777777" w:rsidR="002D0F34" w:rsidRPr="005243B6" w:rsidRDefault="002D0F34" w:rsidP="005243B6">
      <w:pPr>
        <w:jc w:val="both"/>
        <w:rPr>
          <w:rFonts w:ascii="Arial" w:hAnsi="Arial" w:cs="Arial"/>
          <w:sz w:val="20"/>
          <w:szCs w:val="20"/>
        </w:rPr>
      </w:pPr>
    </w:p>
    <w:p w14:paraId="1DD5040C" w14:textId="77777777" w:rsidR="005243B6" w:rsidRPr="005243B6" w:rsidRDefault="005243B6" w:rsidP="005243B6">
      <w:pPr>
        <w:keepNext/>
        <w:spacing w:before="160" w:after="120"/>
        <w:jc w:val="center"/>
        <w:outlineLvl w:val="0"/>
        <w:rPr>
          <w:rFonts w:ascii="Arial" w:eastAsia="Arial Unicode MS" w:hAnsi="Arial" w:cs="Arial"/>
          <w:b/>
          <w:sz w:val="20"/>
          <w:szCs w:val="20"/>
        </w:rPr>
      </w:pPr>
      <w:r w:rsidRPr="005243B6">
        <w:rPr>
          <w:rFonts w:ascii="Arial" w:eastAsia="Arial Unicode MS" w:hAnsi="Arial" w:cs="Arial"/>
          <w:b/>
          <w:sz w:val="20"/>
          <w:szCs w:val="20"/>
        </w:rPr>
        <w:t>§ 7</w:t>
      </w:r>
    </w:p>
    <w:p w14:paraId="10090A51" w14:textId="1585CC03" w:rsidR="005243B6" w:rsidRPr="005243B6" w:rsidRDefault="005243B6" w:rsidP="005243B6">
      <w:pPr>
        <w:keepNext/>
        <w:spacing w:before="160" w:after="120"/>
        <w:jc w:val="both"/>
        <w:outlineLvl w:val="0"/>
        <w:rPr>
          <w:rFonts w:ascii="Arial" w:eastAsia="Arial Unicode MS" w:hAnsi="Arial" w:cs="Arial"/>
          <w:sz w:val="20"/>
          <w:szCs w:val="20"/>
        </w:rPr>
      </w:pPr>
      <w:r w:rsidRPr="005243B6">
        <w:rPr>
          <w:rFonts w:ascii="Arial" w:eastAsia="Arial Unicode MS" w:hAnsi="Arial" w:cs="Arial"/>
          <w:sz w:val="20"/>
          <w:szCs w:val="20"/>
        </w:rPr>
        <w:t xml:space="preserve">W razie braku możliwości naprawy z powodu braku części na rynku, oraz z powodu uszkodzeń mechanicznych (np.: pęknięcia płyty, wypalenia w obwodach drukowanych) sprzętu dostarczanego do naprawy Wykonawca powiadamia Zamawiającego o zaistniałej sytuacji w terminie 7 dni od dnia odbioru sprzętu dostarczonego do naprawy i zwróci przedmiot naprawy Zamawiającemu. Prace włożone w naprawy, które nie będą mogły być zrealizowane z powodu braku </w:t>
      </w:r>
      <w:r w:rsidR="00AC1D8A">
        <w:rPr>
          <w:rFonts w:ascii="Arial" w:eastAsia="Arial Unicode MS" w:hAnsi="Arial" w:cs="Arial"/>
          <w:sz w:val="20"/>
          <w:szCs w:val="20"/>
        </w:rPr>
        <w:t xml:space="preserve">części </w:t>
      </w:r>
      <w:r w:rsidRPr="005243B6">
        <w:rPr>
          <w:rFonts w:ascii="Arial" w:eastAsia="Arial Unicode MS" w:hAnsi="Arial" w:cs="Arial"/>
          <w:sz w:val="20"/>
          <w:szCs w:val="20"/>
        </w:rPr>
        <w:t xml:space="preserve">lub wysokich cen części są kosztami własnymi </w:t>
      </w:r>
      <w:r w:rsidRPr="005243B6">
        <w:rPr>
          <w:rFonts w:ascii="Arial" w:eastAsia="Arial Unicode MS" w:hAnsi="Arial" w:cs="Arial"/>
          <w:b/>
          <w:sz w:val="20"/>
          <w:szCs w:val="20"/>
        </w:rPr>
        <w:t>Wykonawcy</w:t>
      </w:r>
      <w:r w:rsidRPr="005243B6">
        <w:rPr>
          <w:rFonts w:ascii="Arial" w:eastAsia="Arial Unicode MS" w:hAnsi="Arial" w:cs="Arial"/>
          <w:sz w:val="20"/>
          <w:szCs w:val="20"/>
        </w:rPr>
        <w:t xml:space="preserve">. </w:t>
      </w:r>
    </w:p>
    <w:p w14:paraId="45DD839E" w14:textId="77777777" w:rsidR="005243B6" w:rsidRPr="005243B6" w:rsidRDefault="005243B6" w:rsidP="005243B6">
      <w:pPr>
        <w:keepNext/>
        <w:spacing w:before="160" w:after="120"/>
        <w:jc w:val="center"/>
        <w:outlineLvl w:val="0"/>
        <w:rPr>
          <w:rFonts w:ascii="Arial" w:eastAsia="Arial Unicode MS" w:hAnsi="Arial" w:cs="Arial"/>
          <w:b/>
          <w:sz w:val="20"/>
          <w:szCs w:val="20"/>
        </w:rPr>
      </w:pPr>
      <w:r w:rsidRPr="005243B6">
        <w:rPr>
          <w:rFonts w:ascii="Arial" w:eastAsia="Arial Unicode MS" w:hAnsi="Arial" w:cs="Arial"/>
          <w:b/>
          <w:sz w:val="20"/>
          <w:szCs w:val="20"/>
        </w:rPr>
        <w:t>§ 8</w:t>
      </w:r>
    </w:p>
    <w:p w14:paraId="5E0F1518" w14:textId="77777777" w:rsidR="005243B6" w:rsidRPr="005243B6" w:rsidRDefault="005243B6" w:rsidP="005243B6">
      <w:pPr>
        <w:jc w:val="both"/>
        <w:rPr>
          <w:rFonts w:ascii="Arial" w:hAnsi="Arial" w:cs="Arial"/>
          <w:sz w:val="20"/>
          <w:szCs w:val="20"/>
        </w:rPr>
      </w:pPr>
      <w:r w:rsidRPr="005243B6">
        <w:rPr>
          <w:rFonts w:ascii="Arial" w:hAnsi="Arial" w:cs="Arial"/>
          <w:sz w:val="20"/>
          <w:szCs w:val="20"/>
        </w:rPr>
        <w:t>Usługi świadczone w ramach niniejszej Umowy realizowane będą zgodnie z procedurami:</w:t>
      </w:r>
    </w:p>
    <w:p w14:paraId="03A92B9D" w14:textId="77777777" w:rsidR="00596760" w:rsidRPr="00596760" w:rsidRDefault="00596760" w:rsidP="00596760">
      <w:pPr>
        <w:jc w:val="both"/>
        <w:rPr>
          <w:rFonts w:ascii="Arial" w:hAnsi="Arial" w:cs="Arial"/>
          <w:sz w:val="20"/>
          <w:szCs w:val="20"/>
        </w:rPr>
      </w:pPr>
      <w:r>
        <w:rPr>
          <w:rFonts w:ascii="Arial" w:hAnsi="Arial" w:cs="Arial"/>
          <w:sz w:val="20"/>
          <w:szCs w:val="20"/>
        </w:rPr>
        <w:t xml:space="preserve">1. </w:t>
      </w:r>
      <w:r w:rsidR="005243B6" w:rsidRPr="00596760">
        <w:rPr>
          <w:rFonts w:ascii="Arial" w:hAnsi="Arial" w:cs="Arial"/>
          <w:sz w:val="20"/>
          <w:szCs w:val="20"/>
        </w:rPr>
        <w:t xml:space="preserve">Sprzęt do naprawy </w:t>
      </w:r>
      <w:r w:rsidR="005243B6" w:rsidRPr="00596760">
        <w:rPr>
          <w:rFonts w:ascii="Arial" w:hAnsi="Arial" w:cs="Arial"/>
          <w:b/>
          <w:sz w:val="20"/>
          <w:szCs w:val="20"/>
        </w:rPr>
        <w:t>Zamawiający</w:t>
      </w:r>
      <w:r w:rsidR="005243B6" w:rsidRPr="00596760">
        <w:rPr>
          <w:rFonts w:ascii="Arial" w:hAnsi="Arial" w:cs="Arial"/>
          <w:sz w:val="20"/>
          <w:szCs w:val="20"/>
        </w:rPr>
        <w:t xml:space="preserve"> dostarcza osobiście lub firmą kurierską na własny koszt i ryzyko na adres </w:t>
      </w:r>
      <w:r w:rsidR="005243B6" w:rsidRPr="00596760">
        <w:rPr>
          <w:rFonts w:ascii="Arial" w:hAnsi="Arial" w:cs="Arial"/>
          <w:b/>
          <w:sz w:val="20"/>
          <w:szCs w:val="20"/>
        </w:rPr>
        <w:t>Wykonawcy</w:t>
      </w:r>
      <w:r w:rsidR="005243B6" w:rsidRPr="00596760">
        <w:rPr>
          <w:rFonts w:ascii="Arial" w:hAnsi="Arial" w:cs="Arial"/>
          <w:sz w:val="20"/>
          <w:szCs w:val="20"/>
        </w:rPr>
        <w:t>.</w:t>
      </w:r>
    </w:p>
    <w:p w14:paraId="0BFADD1C" w14:textId="78892492" w:rsidR="005243B6" w:rsidRPr="00596760" w:rsidRDefault="00596760" w:rsidP="00596760">
      <w:pPr>
        <w:jc w:val="both"/>
        <w:rPr>
          <w:rFonts w:ascii="Arial" w:hAnsi="Arial" w:cs="Arial"/>
          <w:sz w:val="20"/>
          <w:szCs w:val="20"/>
        </w:rPr>
      </w:pPr>
      <w:r>
        <w:rPr>
          <w:rFonts w:ascii="Arial" w:hAnsi="Arial" w:cs="Arial"/>
          <w:sz w:val="20"/>
          <w:szCs w:val="20"/>
        </w:rPr>
        <w:t xml:space="preserve">2. </w:t>
      </w:r>
      <w:r w:rsidR="005243B6" w:rsidRPr="00596760">
        <w:rPr>
          <w:rFonts w:ascii="Arial" w:hAnsi="Arial" w:cs="Arial"/>
          <w:sz w:val="20"/>
          <w:szCs w:val="20"/>
        </w:rPr>
        <w:t xml:space="preserve">Przyjęcie sprzętu przez </w:t>
      </w:r>
      <w:r w:rsidR="005243B6" w:rsidRPr="00596760">
        <w:rPr>
          <w:rFonts w:ascii="Arial" w:hAnsi="Arial" w:cs="Arial"/>
          <w:b/>
          <w:sz w:val="20"/>
          <w:szCs w:val="20"/>
        </w:rPr>
        <w:t>Wykonawc</w:t>
      </w:r>
      <w:r w:rsidR="001E11C2">
        <w:rPr>
          <w:rFonts w:ascii="Arial" w:hAnsi="Arial" w:cs="Arial"/>
          <w:b/>
          <w:sz w:val="20"/>
          <w:szCs w:val="20"/>
        </w:rPr>
        <w:t>ę</w:t>
      </w:r>
      <w:r w:rsidR="005243B6" w:rsidRPr="00596760">
        <w:rPr>
          <w:rFonts w:ascii="Arial" w:hAnsi="Arial" w:cs="Arial"/>
          <w:sz w:val="20"/>
          <w:szCs w:val="20"/>
        </w:rPr>
        <w:t xml:space="preserve"> potwierdzone będzie wystawieniem ZLECENIA WYKONAWCZEGO przekazanego Zamawiającemu lub przy dostarczeniu firmą kurierską przesłane w wersji elektronicznej na adres e-mail przedstawiciela </w:t>
      </w:r>
      <w:r w:rsidR="005243B6" w:rsidRPr="00596760">
        <w:rPr>
          <w:rFonts w:ascii="Arial" w:hAnsi="Arial" w:cs="Arial"/>
          <w:b/>
          <w:sz w:val="20"/>
          <w:szCs w:val="20"/>
        </w:rPr>
        <w:t>Zamawiającego</w:t>
      </w:r>
      <w:r w:rsidR="005243B6" w:rsidRPr="00596760">
        <w:rPr>
          <w:rFonts w:ascii="Arial" w:hAnsi="Arial" w:cs="Arial"/>
          <w:sz w:val="20"/>
          <w:szCs w:val="20"/>
        </w:rPr>
        <w:t>.</w:t>
      </w:r>
    </w:p>
    <w:p w14:paraId="3201420E" w14:textId="1BF9596A" w:rsidR="005243B6" w:rsidRPr="00596760" w:rsidRDefault="00596760" w:rsidP="00596760">
      <w:pPr>
        <w:jc w:val="both"/>
        <w:rPr>
          <w:rFonts w:ascii="Arial" w:hAnsi="Arial" w:cs="Arial"/>
          <w:sz w:val="20"/>
          <w:szCs w:val="20"/>
        </w:rPr>
      </w:pPr>
      <w:r w:rsidRPr="00596760">
        <w:rPr>
          <w:rFonts w:ascii="Arial" w:hAnsi="Arial" w:cs="Arial"/>
          <w:sz w:val="20"/>
          <w:szCs w:val="20"/>
        </w:rPr>
        <w:t>3.</w:t>
      </w:r>
      <w:r>
        <w:rPr>
          <w:rFonts w:ascii="Arial" w:hAnsi="Arial" w:cs="Arial"/>
          <w:sz w:val="20"/>
          <w:szCs w:val="20"/>
        </w:rPr>
        <w:t xml:space="preserve"> </w:t>
      </w:r>
      <w:r w:rsidR="005243B6" w:rsidRPr="00596760">
        <w:rPr>
          <w:rFonts w:ascii="Arial" w:hAnsi="Arial" w:cs="Arial"/>
          <w:sz w:val="20"/>
          <w:szCs w:val="20"/>
        </w:rPr>
        <w:t xml:space="preserve">Odebranie sprzętu może być osobiście przez Zamawiającego potwierdzone podpisaniem POTWIERDZENIA ZAMÓWIENIA lub realizowane będzie za pośrednictwem firmy kurierskiej, przesyłką ubezpieczoną na koszt </w:t>
      </w:r>
      <w:r w:rsidR="00AC1D8A">
        <w:rPr>
          <w:rFonts w:ascii="Arial" w:hAnsi="Arial" w:cs="Arial"/>
          <w:sz w:val="20"/>
          <w:szCs w:val="20"/>
        </w:rPr>
        <w:t xml:space="preserve">i ryzyko </w:t>
      </w:r>
      <w:r w:rsidR="005243B6" w:rsidRPr="00596760">
        <w:rPr>
          <w:rFonts w:ascii="Arial" w:hAnsi="Arial" w:cs="Arial"/>
          <w:b/>
          <w:sz w:val="20"/>
          <w:szCs w:val="20"/>
        </w:rPr>
        <w:t xml:space="preserve">Wykonawcy, </w:t>
      </w:r>
      <w:r w:rsidR="005243B6" w:rsidRPr="00596760">
        <w:rPr>
          <w:rFonts w:ascii="Arial" w:hAnsi="Arial" w:cs="Arial"/>
          <w:sz w:val="20"/>
          <w:szCs w:val="20"/>
        </w:rPr>
        <w:t>dla zleceń powyżej jednego tysiąca złotych netto. Odesłanie będzie potwierdzane dokumentem w wersji elektronicznej POTWIERDZENIEM ZAMÓWIENIA wysyłanym na adres e-mail przedstawiciela</w:t>
      </w:r>
      <w:r w:rsidR="005243B6" w:rsidRPr="00596760">
        <w:rPr>
          <w:rFonts w:ascii="Arial" w:hAnsi="Arial" w:cs="Arial"/>
          <w:b/>
          <w:sz w:val="20"/>
          <w:szCs w:val="20"/>
        </w:rPr>
        <w:t xml:space="preserve"> Zamawiającego</w:t>
      </w:r>
      <w:r w:rsidR="005243B6" w:rsidRPr="00596760">
        <w:rPr>
          <w:rFonts w:ascii="Arial" w:hAnsi="Arial" w:cs="Arial"/>
          <w:sz w:val="20"/>
          <w:szCs w:val="20"/>
        </w:rPr>
        <w:t xml:space="preserve">. </w:t>
      </w:r>
      <w:r w:rsidR="005243B6" w:rsidRPr="00596760">
        <w:rPr>
          <w:rFonts w:ascii="Arial" w:hAnsi="Arial" w:cs="Arial"/>
          <w:b/>
          <w:sz w:val="20"/>
          <w:szCs w:val="20"/>
        </w:rPr>
        <w:t>Zamawiający</w:t>
      </w:r>
      <w:r w:rsidR="005243B6" w:rsidRPr="00596760">
        <w:rPr>
          <w:rFonts w:ascii="Arial" w:hAnsi="Arial" w:cs="Arial"/>
          <w:sz w:val="20"/>
          <w:szCs w:val="20"/>
        </w:rPr>
        <w:t xml:space="preserve"> zobowiązuje się do zwrotnego potwierdzenia, że przesyłkę otrzymał zgodnie z załączonym POTWIERDZNIEM ZAMÓWIENIA.</w:t>
      </w:r>
    </w:p>
    <w:p w14:paraId="754FE67A" w14:textId="77777777" w:rsidR="005243B6" w:rsidRPr="00596760" w:rsidRDefault="00596760" w:rsidP="00596760">
      <w:pPr>
        <w:jc w:val="both"/>
        <w:rPr>
          <w:rFonts w:ascii="Arial" w:hAnsi="Arial" w:cs="Arial"/>
          <w:sz w:val="20"/>
          <w:szCs w:val="20"/>
        </w:rPr>
      </w:pPr>
      <w:r>
        <w:rPr>
          <w:rFonts w:ascii="Arial" w:hAnsi="Arial" w:cs="Arial"/>
          <w:sz w:val="20"/>
          <w:szCs w:val="20"/>
        </w:rPr>
        <w:t xml:space="preserve">4. </w:t>
      </w:r>
      <w:r w:rsidR="005243B6" w:rsidRPr="00596760">
        <w:rPr>
          <w:rFonts w:ascii="Arial" w:hAnsi="Arial" w:cs="Arial"/>
          <w:sz w:val="20"/>
          <w:szCs w:val="20"/>
        </w:rPr>
        <w:t>Zamawiający potwierdza realizację naprawy poprzez odesłanie do Wykonawcy protokołu odbioru podpisanego przez Zamawiającego, nie później niż w terminie 5 dni od dnia odebrania sprzętu zgodnie z ust. 3. Podpisany przez Zamawiającego protokół odbioru jest podstawą do wystawienia faktury w tym zakresie.</w:t>
      </w:r>
    </w:p>
    <w:p w14:paraId="1549DCE5" w14:textId="77777777" w:rsidR="000103AC" w:rsidRPr="00CE5273" w:rsidRDefault="000103AC" w:rsidP="00E3121A">
      <w:pPr>
        <w:pStyle w:val="Nagwek1"/>
        <w:spacing w:before="160" w:after="120"/>
        <w:rPr>
          <w:rFonts w:ascii="Arial" w:hAnsi="Arial" w:cs="Arial"/>
          <w:b/>
          <w:sz w:val="20"/>
        </w:rPr>
      </w:pPr>
      <w:r w:rsidRPr="00CE5273">
        <w:rPr>
          <w:rStyle w:val="paragrafumowy"/>
          <w:rFonts w:ascii="Arial" w:hAnsi="Arial"/>
          <w:sz w:val="20"/>
        </w:rPr>
        <w:lastRenderedPageBreak/>
        <w:t>§ 9</w:t>
      </w:r>
    </w:p>
    <w:p w14:paraId="4DABF95C" w14:textId="77777777" w:rsidR="000103AC" w:rsidRDefault="000103AC" w:rsidP="000103AC">
      <w:pPr>
        <w:pStyle w:val="Akapitzlist"/>
        <w:ind w:left="0"/>
        <w:jc w:val="both"/>
        <w:rPr>
          <w:rFonts w:ascii="Arial" w:hAnsi="Arial" w:cs="Arial"/>
          <w:sz w:val="20"/>
          <w:szCs w:val="20"/>
        </w:rPr>
      </w:pPr>
      <w:r w:rsidRPr="000103AC">
        <w:rPr>
          <w:rFonts w:ascii="Arial" w:hAnsi="Arial" w:cs="Arial"/>
          <w:sz w:val="20"/>
          <w:szCs w:val="20"/>
        </w:rPr>
        <w:t xml:space="preserve">Zlecenia naprawy przedstawiciele </w:t>
      </w:r>
      <w:r w:rsidRPr="000103AC">
        <w:rPr>
          <w:rFonts w:ascii="Arial" w:hAnsi="Arial" w:cs="Arial"/>
          <w:b/>
          <w:sz w:val="20"/>
          <w:szCs w:val="20"/>
        </w:rPr>
        <w:t>Zamawiającego</w:t>
      </w:r>
      <w:r w:rsidRPr="000103AC">
        <w:rPr>
          <w:rFonts w:ascii="Arial" w:hAnsi="Arial" w:cs="Arial"/>
          <w:sz w:val="20"/>
          <w:szCs w:val="20"/>
        </w:rPr>
        <w:t xml:space="preserve"> mogą wystawiać w formie pisemnej, dołączając dokument do dostarczanego sprzętu, lub w postaci  elektronicznej (w tym wiadomości e-mail, skanu zamówienia) przesyłając na adres e-</w:t>
      </w:r>
      <w:proofErr w:type="spellStart"/>
      <w:r w:rsidRPr="000103AC">
        <w:rPr>
          <w:rFonts w:ascii="Arial" w:hAnsi="Arial" w:cs="Arial"/>
          <w:sz w:val="20"/>
          <w:szCs w:val="20"/>
        </w:rPr>
        <w:t>mal</w:t>
      </w:r>
      <w:proofErr w:type="spellEnd"/>
      <w:r w:rsidRPr="000103AC">
        <w:rPr>
          <w:rFonts w:ascii="Arial" w:hAnsi="Arial" w:cs="Arial"/>
          <w:sz w:val="20"/>
          <w:szCs w:val="20"/>
        </w:rPr>
        <w:t xml:space="preserve">: </w:t>
      </w:r>
      <w:r w:rsidRPr="008C042F">
        <w:rPr>
          <w:rFonts w:ascii="Arial" w:hAnsi="Arial" w:cs="Arial"/>
          <w:sz w:val="20"/>
          <w:szCs w:val="20"/>
          <w:highlight w:val="lightGray"/>
        </w:rPr>
        <w:t>……………………………..</w:t>
      </w:r>
      <w:r w:rsidRPr="000103AC">
        <w:rPr>
          <w:rFonts w:ascii="Arial" w:hAnsi="Arial" w:cs="Arial"/>
          <w:sz w:val="20"/>
          <w:szCs w:val="20"/>
        </w:rPr>
        <w:t xml:space="preserve"> a w sytuacjach awaryjnych telefonicznie, niezwłocznie potwierdzając e-mailem lub faksem na wystawionym przez </w:t>
      </w:r>
      <w:r w:rsidRPr="000103AC">
        <w:rPr>
          <w:rFonts w:ascii="Arial" w:hAnsi="Arial" w:cs="Arial"/>
          <w:b/>
          <w:sz w:val="20"/>
          <w:szCs w:val="20"/>
        </w:rPr>
        <w:t xml:space="preserve">Wykonawca </w:t>
      </w:r>
      <w:r w:rsidRPr="000103AC">
        <w:rPr>
          <w:rFonts w:ascii="Arial" w:hAnsi="Arial" w:cs="Arial"/>
          <w:sz w:val="20"/>
          <w:szCs w:val="20"/>
        </w:rPr>
        <w:t xml:space="preserve">ZAMÓWIENIU (Zleceniu wykonawczym). </w:t>
      </w:r>
    </w:p>
    <w:p w14:paraId="598A12CA" w14:textId="77777777" w:rsidR="000103AC" w:rsidRPr="000103AC" w:rsidRDefault="000103AC" w:rsidP="000103AC">
      <w:pPr>
        <w:pStyle w:val="Akapitzlist"/>
        <w:ind w:left="0"/>
        <w:jc w:val="both"/>
        <w:rPr>
          <w:rFonts w:ascii="Arial" w:hAnsi="Arial" w:cs="Arial"/>
          <w:sz w:val="20"/>
          <w:szCs w:val="20"/>
        </w:rPr>
      </w:pPr>
    </w:p>
    <w:p w14:paraId="20FFBD74" w14:textId="77777777" w:rsidR="000103AC" w:rsidRPr="00CE5273" w:rsidRDefault="000103AC" w:rsidP="00E3121A">
      <w:pPr>
        <w:pStyle w:val="Nagwek1"/>
        <w:spacing w:before="160" w:after="120"/>
        <w:rPr>
          <w:rFonts w:ascii="Arial" w:hAnsi="Arial" w:cs="Arial"/>
          <w:b/>
          <w:sz w:val="20"/>
        </w:rPr>
      </w:pPr>
      <w:r w:rsidRPr="00CE5273">
        <w:rPr>
          <w:rStyle w:val="paragrafumowy"/>
          <w:rFonts w:ascii="Arial" w:hAnsi="Arial"/>
          <w:sz w:val="20"/>
        </w:rPr>
        <w:t>§ 10</w:t>
      </w:r>
    </w:p>
    <w:p w14:paraId="0E13DE77" w14:textId="77777777" w:rsidR="000103AC" w:rsidRDefault="000103AC" w:rsidP="000103AC">
      <w:pPr>
        <w:pStyle w:val="Akapitzlist"/>
        <w:ind w:left="0"/>
        <w:jc w:val="both"/>
        <w:rPr>
          <w:rFonts w:ascii="Arial" w:hAnsi="Arial" w:cs="Arial"/>
          <w:sz w:val="20"/>
          <w:szCs w:val="20"/>
        </w:rPr>
      </w:pPr>
      <w:r w:rsidRPr="000103AC">
        <w:rPr>
          <w:rFonts w:ascii="Arial" w:hAnsi="Arial" w:cs="Arial"/>
          <w:sz w:val="20"/>
          <w:szCs w:val="20"/>
        </w:rPr>
        <w:t>Wszystkie ceny podane w Umowie i Załączniku nie obejmują podatku od towarów i usług VAT, który zostanie doliczony zgodnie z obowiązującymi przepisami.</w:t>
      </w:r>
    </w:p>
    <w:p w14:paraId="2B4A2E1C" w14:textId="77777777" w:rsidR="00423689" w:rsidRPr="000103AC" w:rsidRDefault="00423689" w:rsidP="000103AC">
      <w:pPr>
        <w:pStyle w:val="Akapitzlist"/>
        <w:ind w:left="0"/>
        <w:jc w:val="both"/>
        <w:rPr>
          <w:rFonts w:ascii="Arial" w:hAnsi="Arial" w:cs="Arial"/>
          <w:sz w:val="20"/>
          <w:szCs w:val="20"/>
        </w:rPr>
      </w:pPr>
    </w:p>
    <w:p w14:paraId="57D7A876" w14:textId="77777777" w:rsidR="00423689" w:rsidRPr="00423689" w:rsidRDefault="00423689" w:rsidP="00E3121A">
      <w:pPr>
        <w:keepNext/>
        <w:spacing w:before="160" w:after="120"/>
        <w:jc w:val="center"/>
        <w:outlineLvl w:val="0"/>
        <w:rPr>
          <w:rFonts w:ascii="Arial" w:eastAsia="Arial Unicode MS" w:hAnsi="Arial" w:cs="Arial"/>
          <w:b/>
          <w:sz w:val="20"/>
          <w:szCs w:val="20"/>
        </w:rPr>
      </w:pPr>
      <w:r w:rsidRPr="00423689">
        <w:rPr>
          <w:rFonts w:ascii="Arial" w:eastAsia="Arial Unicode MS" w:hAnsi="Arial" w:cs="Arial"/>
          <w:b/>
          <w:sz w:val="20"/>
          <w:szCs w:val="20"/>
        </w:rPr>
        <w:t>§ 11</w:t>
      </w:r>
    </w:p>
    <w:p w14:paraId="07668ADE" w14:textId="77777777" w:rsidR="00423689" w:rsidRPr="00423689" w:rsidRDefault="00423689" w:rsidP="00423689">
      <w:pPr>
        <w:widowControl w:val="0"/>
        <w:numPr>
          <w:ilvl w:val="0"/>
          <w:numId w:val="6"/>
        </w:numPr>
        <w:spacing w:after="220"/>
        <w:jc w:val="both"/>
        <w:rPr>
          <w:rFonts w:ascii="Arial" w:eastAsia="Arial" w:hAnsi="Arial" w:cs="Arial"/>
          <w:sz w:val="20"/>
          <w:szCs w:val="20"/>
        </w:rPr>
      </w:pPr>
      <w:r w:rsidRPr="00423689">
        <w:rPr>
          <w:rFonts w:ascii="Arial" w:eastAsia="Arial" w:hAnsi="Arial" w:cs="Arial"/>
          <w:color w:val="000000"/>
          <w:sz w:val="20"/>
          <w:szCs w:val="20"/>
        </w:rPr>
        <w:t>Strony ustalają, że maksymalne wynagrodzenie Wykonawcy, jakie Zamawiający zobowiązany jest zapłacić w ramach niniejszej Umowy za wykonywanie przez Wykonawcę wszelkich zobowiązań na nim ciążących, a wynikających z Umowy, w tym napraw sprzętu, wynosi:</w:t>
      </w:r>
    </w:p>
    <w:p w14:paraId="03EA0B84" w14:textId="7086082E" w:rsidR="00423689" w:rsidRPr="00423689" w:rsidRDefault="00423689" w:rsidP="00423689">
      <w:pPr>
        <w:widowControl w:val="0"/>
        <w:spacing w:after="220"/>
        <w:ind w:firstLine="640"/>
        <w:jc w:val="both"/>
        <w:rPr>
          <w:rFonts w:ascii="Arial" w:eastAsia="Arial" w:hAnsi="Arial" w:cs="Arial"/>
          <w:sz w:val="20"/>
          <w:szCs w:val="20"/>
        </w:rPr>
      </w:pPr>
      <w:r w:rsidRPr="00423689">
        <w:rPr>
          <w:rFonts w:ascii="Arial" w:eastAsia="Arial" w:hAnsi="Arial" w:cs="Arial"/>
          <w:color w:val="000000"/>
          <w:sz w:val="20"/>
          <w:szCs w:val="20"/>
        </w:rPr>
        <w:t xml:space="preserve">netto: </w:t>
      </w:r>
      <w:r w:rsidRPr="00423689">
        <w:rPr>
          <w:rFonts w:ascii="Arial" w:eastAsia="Arial" w:hAnsi="Arial" w:cs="Arial"/>
          <w:b/>
          <w:bCs/>
          <w:color w:val="000000"/>
          <w:sz w:val="20"/>
          <w:szCs w:val="20"/>
        </w:rPr>
        <w:t xml:space="preserve"> </w:t>
      </w:r>
      <w:r w:rsidR="001E11C2">
        <w:rPr>
          <w:rFonts w:ascii="Arial" w:eastAsia="Arial" w:hAnsi="Arial" w:cs="Arial"/>
          <w:color w:val="000000"/>
          <w:sz w:val="20"/>
          <w:szCs w:val="20"/>
        </w:rPr>
        <w:t xml:space="preserve">54300,00 </w:t>
      </w:r>
      <w:r w:rsidRPr="00423689">
        <w:rPr>
          <w:rFonts w:ascii="Arial" w:eastAsia="Arial" w:hAnsi="Arial" w:cs="Arial"/>
          <w:b/>
          <w:bCs/>
          <w:color w:val="000000"/>
          <w:sz w:val="20"/>
          <w:szCs w:val="20"/>
        </w:rPr>
        <w:t xml:space="preserve">zł. </w:t>
      </w:r>
      <w:r w:rsidRPr="00423689">
        <w:rPr>
          <w:rFonts w:ascii="Arial" w:eastAsia="Arial" w:hAnsi="Arial" w:cs="Arial"/>
          <w:color w:val="000000"/>
          <w:sz w:val="20"/>
          <w:szCs w:val="20"/>
        </w:rPr>
        <w:t xml:space="preserve">(słownie: </w:t>
      </w:r>
      <w:r w:rsidR="001E11C2">
        <w:rPr>
          <w:rFonts w:ascii="Arial" w:eastAsia="Arial" w:hAnsi="Arial" w:cs="Arial"/>
          <w:color w:val="000000"/>
          <w:sz w:val="20"/>
          <w:szCs w:val="20"/>
        </w:rPr>
        <w:t>pięćdziesiąt cztery tysiące trzysta  00/100 PLN</w:t>
      </w:r>
      <w:r w:rsidR="001E11C2" w:rsidRPr="00423689">
        <w:rPr>
          <w:rFonts w:ascii="Arial" w:eastAsia="Arial" w:hAnsi="Arial" w:cs="Arial"/>
          <w:color w:val="000000"/>
          <w:sz w:val="20"/>
          <w:szCs w:val="20"/>
        </w:rPr>
        <w:t>)</w:t>
      </w:r>
    </w:p>
    <w:p w14:paraId="44C88884" w14:textId="77777777" w:rsidR="00423689" w:rsidRPr="00423689" w:rsidRDefault="00423689" w:rsidP="00423689">
      <w:pPr>
        <w:widowControl w:val="0"/>
        <w:spacing w:after="340"/>
        <w:ind w:firstLine="640"/>
        <w:jc w:val="both"/>
        <w:rPr>
          <w:rFonts w:ascii="Arial" w:eastAsia="Arial" w:hAnsi="Arial" w:cs="Arial"/>
          <w:sz w:val="20"/>
          <w:szCs w:val="20"/>
        </w:rPr>
      </w:pPr>
      <w:r w:rsidRPr="00423689">
        <w:rPr>
          <w:rFonts w:ascii="Arial" w:eastAsia="Arial" w:hAnsi="Arial" w:cs="Arial"/>
          <w:color w:val="000000"/>
          <w:sz w:val="20"/>
          <w:szCs w:val="20"/>
        </w:rPr>
        <w:t xml:space="preserve">podatek VAT: </w:t>
      </w:r>
      <w:r w:rsidRPr="008C042F">
        <w:rPr>
          <w:rFonts w:ascii="Arial" w:eastAsia="Arial" w:hAnsi="Arial" w:cs="Arial"/>
          <w:color w:val="000000"/>
          <w:sz w:val="20"/>
          <w:szCs w:val="20"/>
          <w:highlight w:val="lightGray"/>
        </w:rPr>
        <w:t>…………….</w:t>
      </w:r>
      <w:r w:rsidRPr="00423689">
        <w:rPr>
          <w:rFonts w:ascii="Arial" w:eastAsia="Arial" w:hAnsi="Arial" w:cs="Arial"/>
          <w:b/>
          <w:bCs/>
          <w:color w:val="000000"/>
          <w:sz w:val="20"/>
          <w:szCs w:val="20"/>
        </w:rPr>
        <w:t xml:space="preserve"> zł</w:t>
      </w:r>
      <w:r w:rsidRPr="00423689">
        <w:rPr>
          <w:rFonts w:ascii="Arial" w:eastAsia="Arial" w:hAnsi="Arial" w:cs="Arial"/>
          <w:color w:val="000000"/>
          <w:sz w:val="20"/>
          <w:szCs w:val="20"/>
        </w:rPr>
        <w:t xml:space="preserve">. (słownie: </w:t>
      </w:r>
      <w:r w:rsidRPr="008C042F">
        <w:rPr>
          <w:rFonts w:ascii="Arial" w:eastAsia="Arial" w:hAnsi="Arial" w:cs="Arial"/>
          <w:color w:val="000000"/>
          <w:sz w:val="20"/>
          <w:szCs w:val="20"/>
          <w:highlight w:val="lightGray"/>
        </w:rPr>
        <w:t>…………………………</w:t>
      </w:r>
      <w:r w:rsidRPr="00423689">
        <w:rPr>
          <w:rFonts w:ascii="Arial" w:eastAsia="Arial" w:hAnsi="Arial" w:cs="Arial"/>
          <w:color w:val="000000"/>
          <w:sz w:val="20"/>
          <w:szCs w:val="20"/>
        </w:rPr>
        <w:t>)</w:t>
      </w:r>
    </w:p>
    <w:p w14:paraId="5C2A0751" w14:textId="77777777" w:rsidR="00423689" w:rsidRPr="00423689" w:rsidRDefault="00423689" w:rsidP="00423689">
      <w:pPr>
        <w:widowControl w:val="0"/>
        <w:spacing w:after="120"/>
        <w:ind w:firstLine="640"/>
        <w:jc w:val="both"/>
        <w:rPr>
          <w:rFonts w:ascii="Arial" w:eastAsia="Arial" w:hAnsi="Arial" w:cs="Arial"/>
          <w:sz w:val="20"/>
          <w:szCs w:val="20"/>
        </w:rPr>
      </w:pPr>
      <w:r w:rsidRPr="00423689">
        <w:rPr>
          <w:rFonts w:ascii="Arial" w:eastAsia="Arial" w:hAnsi="Arial" w:cs="Arial"/>
          <w:color w:val="000000"/>
          <w:sz w:val="20"/>
          <w:szCs w:val="20"/>
        </w:rPr>
        <w:t xml:space="preserve">brutto: </w:t>
      </w:r>
      <w:r w:rsidRPr="008C042F">
        <w:rPr>
          <w:rFonts w:ascii="Arial" w:eastAsia="Arial" w:hAnsi="Arial" w:cs="Arial"/>
          <w:color w:val="000000"/>
          <w:sz w:val="20"/>
          <w:szCs w:val="20"/>
          <w:highlight w:val="lightGray"/>
        </w:rPr>
        <w:t xml:space="preserve"> ……………….</w:t>
      </w:r>
      <w:r w:rsidRPr="00423689">
        <w:rPr>
          <w:rFonts w:ascii="Arial" w:eastAsia="Arial" w:hAnsi="Arial" w:cs="Arial"/>
          <w:b/>
          <w:bCs/>
          <w:color w:val="000000"/>
          <w:sz w:val="20"/>
          <w:szCs w:val="20"/>
        </w:rPr>
        <w:t xml:space="preserve">zł. </w:t>
      </w:r>
      <w:r w:rsidRPr="00423689">
        <w:rPr>
          <w:rFonts w:ascii="Arial" w:eastAsia="Arial" w:hAnsi="Arial" w:cs="Arial"/>
          <w:color w:val="000000"/>
          <w:sz w:val="20"/>
          <w:szCs w:val="20"/>
        </w:rPr>
        <w:t>(słownie:</w:t>
      </w:r>
      <w:r w:rsidR="008C042F" w:rsidRPr="008C042F">
        <w:rPr>
          <w:rFonts w:ascii="Arial" w:eastAsia="Arial" w:hAnsi="Arial" w:cs="Arial"/>
          <w:color w:val="000000"/>
          <w:sz w:val="20"/>
          <w:szCs w:val="20"/>
          <w:highlight w:val="lightGray"/>
        </w:rPr>
        <w:t xml:space="preserve"> …………………………</w:t>
      </w:r>
      <w:r w:rsidRPr="00423689">
        <w:rPr>
          <w:rFonts w:ascii="Arial" w:eastAsia="Arial" w:hAnsi="Arial" w:cs="Arial"/>
          <w:color w:val="000000"/>
          <w:sz w:val="20"/>
          <w:szCs w:val="20"/>
        </w:rPr>
        <w:t>)</w:t>
      </w:r>
    </w:p>
    <w:p w14:paraId="5367A6AF" w14:textId="77777777" w:rsidR="00423689" w:rsidRPr="00423689" w:rsidRDefault="00423689" w:rsidP="00423689">
      <w:pPr>
        <w:widowControl w:val="0"/>
        <w:numPr>
          <w:ilvl w:val="0"/>
          <w:numId w:val="6"/>
        </w:numPr>
        <w:spacing w:after="120"/>
        <w:jc w:val="both"/>
        <w:rPr>
          <w:rFonts w:ascii="Arial" w:eastAsia="Arial" w:hAnsi="Arial" w:cs="Arial"/>
          <w:sz w:val="20"/>
          <w:szCs w:val="20"/>
        </w:rPr>
      </w:pPr>
      <w:bookmarkStart w:id="5" w:name="bookmark43"/>
      <w:bookmarkEnd w:id="5"/>
      <w:r w:rsidRPr="00423689">
        <w:rPr>
          <w:rFonts w:ascii="Arial" w:eastAsia="Arial" w:hAnsi="Arial" w:cs="Arial"/>
          <w:color w:val="000000"/>
          <w:sz w:val="20"/>
          <w:szCs w:val="20"/>
        </w:rPr>
        <w:t xml:space="preserve">Wynagrodzenie, o którym mowa w ust. 1 niniejszego paragrafu, jest wynagrodzeniem ryczałtowym i obejmuje wszelkie koszty związane z prawidłową realizacją przedmiotu Umowy. Wynagrodzenie wskazane w ust. 1 </w:t>
      </w:r>
      <w:r w:rsidRPr="00423689">
        <w:rPr>
          <w:rFonts w:ascii="Arial" w:eastAsia="Arial" w:hAnsi="Arial" w:cs="Arial"/>
          <w:sz w:val="20"/>
          <w:szCs w:val="20"/>
        </w:rPr>
        <w:t xml:space="preserve">określa maksymalną wartość wynagrodzenia, jakie może otrzymać Wykonawca z tytułu prawidłowej realizacji przedmiotu Umowy, z zastrzeżeniem dopuszczalnych przypadków zmiany treści Umowy. </w:t>
      </w:r>
    </w:p>
    <w:p w14:paraId="4A7275DE" w14:textId="77777777" w:rsidR="00423689" w:rsidRPr="00423689" w:rsidRDefault="00423689" w:rsidP="00423689">
      <w:pPr>
        <w:numPr>
          <w:ilvl w:val="0"/>
          <w:numId w:val="6"/>
        </w:numPr>
        <w:jc w:val="both"/>
        <w:rPr>
          <w:rFonts w:ascii="Arial" w:hAnsi="Arial" w:cs="Arial"/>
          <w:sz w:val="20"/>
          <w:szCs w:val="20"/>
        </w:rPr>
      </w:pPr>
      <w:r w:rsidRPr="00423689">
        <w:rPr>
          <w:rFonts w:ascii="Arial" w:hAnsi="Arial" w:cs="Arial"/>
          <w:snapToGrid w:val="0"/>
          <w:sz w:val="20"/>
          <w:szCs w:val="20"/>
        </w:rPr>
        <w:t>Zamawiający nie jest zobowiązany do pełnego wykorzystania maksymalnej wartości Umowy wskazanej w § 11 ust. 1 Umowy, w związku z czym Wykonawcy nie będą przysługiwać żadne roszczenia wobec Zamawiającego  z tytułu niewykorzystania całej wartości  Wynagrodzenia wskazanego w ust. 1.</w:t>
      </w:r>
    </w:p>
    <w:p w14:paraId="2420ADE0" w14:textId="77777777" w:rsidR="00423689" w:rsidRPr="00423689" w:rsidRDefault="00423689" w:rsidP="00423689">
      <w:pPr>
        <w:ind w:left="360"/>
        <w:jc w:val="both"/>
        <w:rPr>
          <w:rFonts w:ascii="Arial" w:hAnsi="Arial" w:cs="Arial"/>
          <w:sz w:val="20"/>
          <w:szCs w:val="20"/>
        </w:rPr>
      </w:pPr>
      <w:r w:rsidRPr="00423689">
        <w:rPr>
          <w:rFonts w:ascii="Arial" w:hAnsi="Arial" w:cs="Arial"/>
          <w:snapToGrid w:val="0"/>
          <w:sz w:val="20"/>
          <w:szCs w:val="20"/>
        </w:rPr>
        <w:t xml:space="preserve"> </w:t>
      </w:r>
    </w:p>
    <w:p w14:paraId="14BB3741" w14:textId="77777777" w:rsidR="00423689" w:rsidRPr="00423689" w:rsidRDefault="00423689" w:rsidP="00423689">
      <w:pPr>
        <w:widowControl w:val="0"/>
        <w:numPr>
          <w:ilvl w:val="0"/>
          <w:numId w:val="6"/>
        </w:numPr>
        <w:jc w:val="both"/>
        <w:rPr>
          <w:rFonts w:ascii="Arial" w:eastAsia="Arial" w:hAnsi="Arial" w:cs="Arial"/>
          <w:color w:val="000000"/>
          <w:sz w:val="20"/>
          <w:szCs w:val="20"/>
          <w:lang w:bidi="pl-PL"/>
        </w:rPr>
      </w:pPr>
      <w:r w:rsidRPr="00A76481">
        <w:rPr>
          <w:rFonts w:ascii="Arial" w:eastAsia="Arial" w:hAnsi="Arial" w:cs="Arial"/>
          <w:b/>
          <w:sz w:val="20"/>
          <w:szCs w:val="20"/>
        </w:rPr>
        <w:t>Płatności</w:t>
      </w:r>
      <w:r w:rsidRPr="00423689">
        <w:rPr>
          <w:rFonts w:ascii="Arial" w:eastAsia="Arial" w:hAnsi="Arial" w:cs="Arial"/>
          <w:sz w:val="20"/>
          <w:szCs w:val="20"/>
        </w:rPr>
        <w:t xml:space="preserve"> za wykonane usługi na rzecz </w:t>
      </w:r>
      <w:r w:rsidRPr="00423689">
        <w:rPr>
          <w:rFonts w:ascii="Arial" w:eastAsia="Arial" w:hAnsi="Arial" w:cs="Arial"/>
          <w:b/>
          <w:sz w:val="20"/>
          <w:szCs w:val="20"/>
        </w:rPr>
        <w:t>Zamawiającego</w:t>
      </w:r>
      <w:r w:rsidRPr="00423689">
        <w:rPr>
          <w:rFonts w:ascii="Arial" w:eastAsia="Arial" w:hAnsi="Arial" w:cs="Arial"/>
          <w:sz w:val="20"/>
          <w:szCs w:val="20"/>
        </w:rPr>
        <w:t xml:space="preserve"> realizowane będą przelewem bankowym na konto </w:t>
      </w:r>
      <w:r w:rsidRPr="00423689">
        <w:rPr>
          <w:rFonts w:ascii="Arial" w:eastAsia="Arial" w:hAnsi="Arial" w:cs="Arial"/>
          <w:b/>
          <w:sz w:val="20"/>
          <w:szCs w:val="20"/>
        </w:rPr>
        <w:t>Wykonawcy</w:t>
      </w:r>
      <w:r w:rsidRPr="00423689">
        <w:rPr>
          <w:rFonts w:ascii="Arial" w:eastAsia="Arial" w:hAnsi="Arial" w:cs="Arial"/>
          <w:sz w:val="20"/>
          <w:szCs w:val="20"/>
        </w:rPr>
        <w:t xml:space="preserve"> wskazane na wystawionej fakturze VAT, </w:t>
      </w:r>
      <w:r w:rsidRPr="00A76481">
        <w:rPr>
          <w:rFonts w:ascii="Arial" w:eastAsia="Arial" w:hAnsi="Arial" w:cs="Arial"/>
          <w:b/>
          <w:sz w:val="20"/>
          <w:szCs w:val="20"/>
        </w:rPr>
        <w:t>w terminie 30 dniowym od daty otrzymania przez Zamawiającego prawidłowo wystawionej faktury VAT</w:t>
      </w:r>
      <w:r w:rsidRPr="00423689">
        <w:rPr>
          <w:rFonts w:ascii="Arial" w:eastAsia="Arial" w:hAnsi="Arial" w:cs="Arial"/>
          <w:sz w:val="20"/>
          <w:szCs w:val="20"/>
        </w:rPr>
        <w:t xml:space="preserve">. </w:t>
      </w:r>
      <w:r w:rsidRPr="00423689">
        <w:rPr>
          <w:rFonts w:ascii="Arial" w:eastAsia="Arial" w:hAnsi="Arial" w:cs="Arial"/>
          <w:bCs/>
          <w:color w:val="000000"/>
          <w:sz w:val="20"/>
          <w:szCs w:val="20"/>
        </w:rPr>
        <w:t>Podstawą do wystawienia faktury jest podpisany przez Zamawiającego protokół odbioru zgodnie z  § 8.</w:t>
      </w:r>
    </w:p>
    <w:p w14:paraId="6D437A06" w14:textId="77777777" w:rsidR="00423689" w:rsidRPr="00423689" w:rsidRDefault="00423689" w:rsidP="00423689">
      <w:pPr>
        <w:widowControl w:val="0"/>
        <w:jc w:val="both"/>
        <w:rPr>
          <w:rFonts w:ascii="Arial" w:eastAsia="Arial" w:hAnsi="Arial" w:cs="Arial"/>
          <w:color w:val="000000"/>
          <w:sz w:val="20"/>
          <w:szCs w:val="20"/>
          <w:lang w:bidi="pl-PL"/>
        </w:rPr>
      </w:pPr>
    </w:p>
    <w:p w14:paraId="50AD27F9" w14:textId="77777777" w:rsidR="00423689" w:rsidRPr="00423689" w:rsidRDefault="00423689" w:rsidP="00423689">
      <w:pPr>
        <w:widowControl w:val="0"/>
        <w:numPr>
          <w:ilvl w:val="0"/>
          <w:numId w:val="6"/>
        </w:numPr>
        <w:jc w:val="both"/>
        <w:rPr>
          <w:rFonts w:ascii="Arial" w:eastAsia="Arial" w:hAnsi="Arial" w:cs="Arial"/>
          <w:color w:val="000000"/>
          <w:sz w:val="20"/>
          <w:szCs w:val="20"/>
          <w:lang w:bidi="pl-PL"/>
        </w:rPr>
      </w:pPr>
      <w:r w:rsidRPr="00423689">
        <w:rPr>
          <w:rFonts w:ascii="Arial" w:eastAsia="Arial" w:hAnsi="Arial" w:cs="Arial"/>
          <w:color w:val="000000"/>
          <w:sz w:val="20"/>
          <w:szCs w:val="20"/>
        </w:rPr>
        <w:t>Wynagrodzenie netto należne z tytułu zrealizowanych usług, zostanie podwyższone o należny podatek VAT, obliczony wg stawki zgodnej z obowiązującymi przepisami o podatku od towarów i usług.</w:t>
      </w:r>
      <w:r w:rsidRPr="00423689">
        <w:rPr>
          <w:rFonts w:ascii="Arial" w:eastAsia="Arial" w:hAnsi="Arial" w:cs="Arial"/>
          <w:color w:val="000000"/>
          <w:sz w:val="20"/>
          <w:szCs w:val="20"/>
          <w:shd w:val="clear" w:color="auto" w:fill="FFFFFF"/>
          <w:lang w:bidi="pl-PL"/>
        </w:rPr>
        <w:t xml:space="preserve"> W przypadku zmiany stawki podatku VAT w trakcie obowiązywania Umowy, Wykonawca wystawi fakturę na świadczoną usługę po zmianie przepisów prawa, posługując się stawką VAT obowiązu</w:t>
      </w:r>
      <w:r w:rsidRPr="00423689">
        <w:rPr>
          <w:rFonts w:ascii="Arial" w:eastAsia="Arial" w:hAnsi="Arial" w:cs="Arial"/>
          <w:color w:val="000000"/>
          <w:sz w:val="20"/>
          <w:szCs w:val="20"/>
          <w:shd w:val="clear" w:color="auto" w:fill="FFFFFF"/>
          <w:lang w:bidi="pl-PL"/>
        </w:rPr>
        <w:softHyphen/>
        <w:t>jącą w momencie wystawienia faktury. Podatek VAT zostanie obliczony od ceny netto, zgodnie z ust.</w:t>
      </w:r>
      <w:bookmarkStart w:id="6" w:name="bookmark50"/>
      <w:r w:rsidRPr="00423689">
        <w:rPr>
          <w:rFonts w:ascii="Arial" w:eastAsia="Arial" w:hAnsi="Arial" w:cs="Arial"/>
          <w:color w:val="000000"/>
          <w:sz w:val="20"/>
          <w:szCs w:val="20"/>
          <w:shd w:val="clear" w:color="auto" w:fill="FFFFFF"/>
          <w:lang w:bidi="pl-PL"/>
        </w:rPr>
        <w:t xml:space="preserve"> </w:t>
      </w:r>
      <w:r w:rsidRPr="00423689">
        <w:rPr>
          <w:rFonts w:ascii="Arial" w:eastAsia="Arial" w:hAnsi="Arial" w:cs="Arial"/>
          <w:color w:val="000000"/>
          <w:sz w:val="20"/>
          <w:szCs w:val="20"/>
          <w:lang w:bidi="pl-PL"/>
        </w:rPr>
        <w:t>1</w:t>
      </w:r>
      <w:bookmarkEnd w:id="6"/>
      <w:r w:rsidRPr="00423689">
        <w:rPr>
          <w:rFonts w:ascii="Arial" w:eastAsia="Arial" w:hAnsi="Arial" w:cs="Arial"/>
          <w:color w:val="000000"/>
          <w:sz w:val="20"/>
          <w:szCs w:val="20"/>
          <w:lang w:bidi="pl-PL"/>
        </w:rPr>
        <w:t xml:space="preserve"> i załącznikiem nr 1 do Umowy. W przypadku Wykonawcy zagranicznego niebędącego podatnikiem VAT według obowiązującego w tym zakresie prawa polskiego, kwota należnego podatku VAT zostanie rozliczona z Urzędem Skar</w:t>
      </w:r>
      <w:r w:rsidRPr="00423689">
        <w:rPr>
          <w:rFonts w:ascii="Arial" w:eastAsia="Arial" w:hAnsi="Arial" w:cs="Arial"/>
          <w:color w:val="000000"/>
          <w:sz w:val="20"/>
          <w:szCs w:val="20"/>
          <w:lang w:bidi="pl-PL"/>
        </w:rPr>
        <w:softHyphen/>
        <w:t>bowym przez Zamawiającego zgodnie z obowiązującym prawem polskim.</w:t>
      </w:r>
    </w:p>
    <w:p w14:paraId="1DE35599" w14:textId="77777777" w:rsidR="00423689" w:rsidRPr="00423689" w:rsidRDefault="00423689" w:rsidP="00423689">
      <w:pPr>
        <w:numPr>
          <w:ilvl w:val="0"/>
          <w:numId w:val="6"/>
        </w:numPr>
        <w:spacing w:before="144"/>
        <w:jc w:val="both"/>
        <w:rPr>
          <w:rFonts w:ascii="Arial" w:hAnsi="Arial" w:cs="Arial"/>
          <w:sz w:val="20"/>
          <w:szCs w:val="20"/>
          <w:lang w:bidi="pl-PL"/>
        </w:rPr>
      </w:pPr>
      <w:r w:rsidRPr="00423689">
        <w:rPr>
          <w:rFonts w:ascii="Arial" w:hAnsi="Arial" w:cs="Arial"/>
          <w:sz w:val="20"/>
          <w:szCs w:val="20"/>
        </w:rPr>
        <w:t xml:space="preserve"> </w:t>
      </w:r>
      <w:r w:rsidRPr="00423689">
        <w:rPr>
          <w:rFonts w:ascii="Arial" w:hAnsi="Arial" w:cs="Arial"/>
          <w:sz w:val="20"/>
          <w:szCs w:val="20"/>
          <w:lang w:bidi="pl-PL"/>
        </w:rPr>
        <w:t>W przypadku doręczenia Zamawiającemu faktury VAT zawierającej błędy lub niezawierającej wszystkich danych wymaganych przepisami prawa i postanowieniami Umowy (w tym nr zamówienia SAP), do czasu otrzymania od Wykonawcy prawidłowo wystawionej faktury VAT, Zamawiający nie będzie zobowiązany do dokonania płatności objętej fakturą VAT, a Wykonawcy nie przysługuje prawo do naliczania odsetek za związane z tym opóźnienie w płatności wynagrodzenia.</w:t>
      </w:r>
    </w:p>
    <w:p w14:paraId="355795C4" w14:textId="77777777" w:rsidR="00423689" w:rsidRPr="00423689" w:rsidRDefault="00423689" w:rsidP="00423689">
      <w:pPr>
        <w:widowControl w:val="0"/>
        <w:numPr>
          <w:ilvl w:val="0"/>
          <w:numId w:val="6"/>
        </w:numPr>
        <w:tabs>
          <w:tab w:val="left" w:pos="394"/>
        </w:tabs>
        <w:spacing w:after="220"/>
        <w:jc w:val="both"/>
        <w:rPr>
          <w:rFonts w:ascii="Arial" w:eastAsia="Arial" w:hAnsi="Arial" w:cs="Arial"/>
          <w:sz w:val="20"/>
          <w:szCs w:val="20"/>
        </w:rPr>
      </w:pPr>
      <w:r w:rsidRPr="00423689">
        <w:rPr>
          <w:rFonts w:ascii="Arial" w:eastAsia="Arial" w:hAnsi="Arial" w:cs="Arial"/>
          <w:color w:val="000000"/>
          <w:sz w:val="20"/>
          <w:szCs w:val="20"/>
        </w:rPr>
        <w:t>W przypadku nieterminowej zapłaty wynagrodzenia przez Zamawiającego, Wykonawca będzie miał prawo do naliczenia Zamawiającemu odsetek na zasadach określonych w przepisach powszechnie obowiązujących, z zastrzeżeniem ust. 6 powyżej.</w:t>
      </w:r>
    </w:p>
    <w:p w14:paraId="7C19491B" w14:textId="77777777" w:rsidR="00423689" w:rsidRPr="00423689" w:rsidRDefault="00423689" w:rsidP="00423689">
      <w:pPr>
        <w:widowControl w:val="0"/>
        <w:numPr>
          <w:ilvl w:val="0"/>
          <w:numId w:val="6"/>
        </w:numPr>
        <w:spacing w:after="220"/>
        <w:jc w:val="both"/>
        <w:rPr>
          <w:rFonts w:ascii="Arial" w:eastAsia="Arial" w:hAnsi="Arial" w:cs="Arial"/>
          <w:sz w:val="20"/>
          <w:szCs w:val="20"/>
        </w:rPr>
      </w:pPr>
      <w:r w:rsidRPr="00423689">
        <w:rPr>
          <w:rFonts w:ascii="Arial" w:eastAsia="Arial" w:hAnsi="Arial" w:cs="Arial"/>
          <w:color w:val="000000"/>
          <w:sz w:val="20"/>
          <w:szCs w:val="20"/>
        </w:rPr>
        <w:t xml:space="preserve">Faktura musi zawierać numer zamówienia SAP (zamówienia realizacyjnego utworzonego w </w:t>
      </w:r>
      <w:r w:rsidRPr="00423689">
        <w:rPr>
          <w:rFonts w:ascii="Arial" w:eastAsia="Arial" w:hAnsi="Arial" w:cs="Arial"/>
          <w:color w:val="000000"/>
          <w:sz w:val="20"/>
          <w:szCs w:val="20"/>
        </w:rPr>
        <w:lastRenderedPageBreak/>
        <w:t>systemie SAP Zamawiającego) lub numer kontraktu SAP (Umowy utworzonej w systemie SAP Zamawiającego) – w przypadku, gdy taki numer (numery) zostały podane Wykonawcy przed wysta</w:t>
      </w:r>
      <w:r w:rsidRPr="00423689">
        <w:rPr>
          <w:rFonts w:ascii="Arial" w:eastAsia="Arial" w:hAnsi="Arial" w:cs="Arial"/>
          <w:color w:val="000000"/>
          <w:sz w:val="20"/>
          <w:szCs w:val="20"/>
        </w:rPr>
        <w:softHyphen/>
        <w:t>wieniem faktury, oraz następujące dane:</w:t>
      </w:r>
    </w:p>
    <w:p w14:paraId="711686E5" w14:textId="77777777" w:rsidR="00423689" w:rsidRPr="00423689" w:rsidRDefault="00423689" w:rsidP="00423689">
      <w:pPr>
        <w:widowControl w:val="0"/>
        <w:spacing w:after="220"/>
        <w:ind w:left="740"/>
        <w:jc w:val="both"/>
        <w:rPr>
          <w:rFonts w:ascii="Arial" w:eastAsia="Arial" w:hAnsi="Arial" w:cs="Arial"/>
          <w:color w:val="000000"/>
          <w:sz w:val="20"/>
          <w:szCs w:val="20"/>
        </w:rPr>
      </w:pPr>
      <w:r w:rsidRPr="00423689">
        <w:rPr>
          <w:rFonts w:ascii="Arial" w:eastAsia="Arial" w:hAnsi="Arial" w:cs="Arial"/>
          <w:color w:val="000000"/>
          <w:sz w:val="20"/>
          <w:szCs w:val="20"/>
        </w:rPr>
        <w:t xml:space="preserve">1) </w:t>
      </w:r>
      <w:r w:rsidRPr="00423689">
        <w:rPr>
          <w:rFonts w:ascii="Arial" w:eastAsia="Arial" w:hAnsi="Arial" w:cs="Arial"/>
          <w:b/>
          <w:bCs/>
          <w:color w:val="000000"/>
          <w:sz w:val="20"/>
          <w:szCs w:val="20"/>
        </w:rPr>
        <w:t>Nabywca</w:t>
      </w:r>
      <w:r w:rsidRPr="00423689">
        <w:rPr>
          <w:rFonts w:ascii="Arial" w:eastAsia="Arial" w:hAnsi="Arial" w:cs="Arial"/>
          <w:color w:val="000000"/>
          <w:sz w:val="20"/>
          <w:szCs w:val="20"/>
        </w:rPr>
        <w:t>: PGE Dystrybucja S.A., ul. Garbarska 21A, 20-340 Lublin a w przypadku, gdy od</w:t>
      </w:r>
      <w:r w:rsidRPr="00423689">
        <w:rPr>
          <w:rFonts w:ascii="Arial" w:eastAsia="Arial" w:hAnsi="Arial" w:cs="Arial"/>
          <w:color w:val="000000"/>
          <w:sz w:val="20"/>
          <w:szCs w:val="20"/>
        </w:rPr>
        <w:softHyphen/>
        <w:t xml:space="preserve">biorcą usług jest Oddział Spółki – dodatkowo: </w:t>
      </w:r>
    </w:p>
    <w:p w14:paraId="0841E339" w14:textId="77777777" w:rsidR="00423689" w:rsidRPr="00423689" w:rsidRDefault="00423689" w:rsidP="00423689">
      <w:pPr>
        <w:widowControl w:val="0"/>
        <w:spacing w:after="220"/>
        <w:ind w:left="740"/>
        <w:jc w:val="both"/>
        <w:rPr>
          <w:rFonts w:ascii="Arial" w:eastAsia="Arial" w:hAnsi="Arial" w:cs="Arial"/>
          <w:sz w:val="20"/>
          <w:szCs w:val="20"/>
        </w:rPr>
      </w:pPr>
      <w:r w:rsidRPr="00423689">
        <w:rPr>
          <w:rFonts w:ascii="Arial" w:eastAsia="Arial" w:hAnsi="Arial" w:cs="Arial"/>
          <w:color w:val="000000"/>
          <w:sz w:val="20"/>
          <w:szCs w:val="20"/>
        </w:rPr>
        <w:t xml:space="preserve">2) </w:t>
      </w:r>
      <w:r w:rsidRPr="00423689">
        <w:rPr>
          <w:rFonts w:ascii="Arial" w:eastAsia="Arial" w:hAnsi="Arial" w:cs="Arial"/>
          <w:b/>
          <w:bCs/>
          <w:color w:val="000000"/>
          <w:sz w:val="20"/>
          <w:szCs w:val="20"/>
        </w:rPr>
        <w:t>Odbiorca</w:t>
      </w:r>
      <w:r w:rsidRPr="00423689">
        <w:rPr>
          <w:rFonts w:ascii="Arial" w:eastAsia="Arial" w:hAnsi="Arial" w:cs="Arial"/>
          <w:color w:val="000000"/>
          <w:sz w:val="20"/>
          <w:szCs w:val="20"/>
        </w:rPr>
        <w:t xml:space="preserve">: PGE Dystrybucja S.A. Oddział  </w:t>
      </w:r>
      <w:r w:rsidRPr="008C042F">
        <w:rPr>
          <w:rFonts w:ascii="Arial" w:eastAsia="Arial" w:hAnsi="Arial" w:cs="Arial"/>
          <w:color w:val="000000"/>
          <w:sz w:val="20"/>
          <w:szCs w:val="20"/>
          <w:highlight w:val="lightGray"/>
        </w:rPr>
        <w:t>………..</w:t>
      </w:r>
      <w:r w:rsidRPr="00423689">
        <w:rPr>
          <w:rFonts w:ascii="Arial" w:eastAsia="Arial" w:hAnsi="Arial" w:cs="Arial"/>
          <w:color w:val="000000"/>
          <w:sz w:val="20"/>
          <w:szCs w:val="20"/>
        </w:rPr>
        <w:t xml:space="preserve"> adres: </w:t>
      </w:r>
      <w:r w:rsidRPr="008C042F">
        <w:rPr>
          <w:rFonts w:ascii="Arial" w:eastAsia="Arial" w:hAnsi="Arial" w:cs="Arial"/>
          <w:color w:val="000000"/>
          <w:sz w:val="20"/>
          <w:szCs w:val="20"/>
          <w:highlight w:val="lightGray"/>
        </w:rPr>
        <w:t>…………..</w:t>
      </w:r>
    </w:p>
    <w:p w14:paraId="62B6C810" w14:textId="77777777" w:rsidR="00423689" w:rsidRPr="00423689" w:rsidRDefault="00423689" w:rsidP="00423689">
      <w:pPr>
        <w:widowControl w:val="0"/>
        <w:numPr>
          <w:ilvl w:val="0"/>
          <w:numId w:val="6"/>
        </w:numPr>
        <w:spacing w:after="220"/>
        <w:jc w:val="both"/>
        <w:rPr>
          <w:rFonts w:ascii="Arial" w:eastAsia="Arial" w:hAnsi="Arial" w:cs="Arial"/>
          <w:sz w:val="20"/>
          <w:szCs w:val="20"/>
        </w:rPr>
      </w:pPr>
      <w:r w:rsidRPr="00423689">
        <w:rPr>
          <w:rFonts w:ascii="Arial" w:eastAsia="Arial" w:hAnsi="Arial" w:cs="Arial"/>
          <w:color w:val="000000"/>
          <w:sz w:val="20"/>
          <w:szCs w:val="20"/>
        </w:rPr>
        <w:t>Wynagrodzenie netto (bez VAT) jest stałe, nie podlega waloryzacji i będzie obowiązywać dla wszelkich rozliczeń w trakcie całego okresu obowią</w:t>
      </w:r>
      <w:r w:rsidRPr="00423689">
        <w:rPr>
          <w:rFonts w:ascii="Arial" w:eastAsia="Arial" w:hAnsi="Arial" w:cs="Arial"/>
          <w:color w:val="000000"/>
          <w:sz w:val="20"/>
          <w:szCs w:val="20"/>
        </w:rPr>
        <w:softHyphen/>
        <w:t>zywania Umowy.</w:t>
      </w:r>
    </w:p>
    <w:p w14:paraId="1925FD29" w14:textId="77777777" w:rsidR="00423689" w:rsidRPr="00423689" w:rsidRDefault="00423689" w:rsidP="00423689">
      <w:pPr>
        <w:numPr>
          <w:ilvl w:val="0"/>
          <w:numId w:val="6"/>
        </w:numPr>
        <w:spacing w:before="144"/>
        <w:ind w:left="357" w:hanging="357"/>
        <w:jc w:val="both"/>
        <w:rPr>
          <w:rFonts w:ascii="Arial" w:hAnsi="Arial" w:cs="Arial"/>
          <w:sz w:val="20"/>
          <w:szCs w:val="20"/>
        </w:rPr>
      </w:pPr>
      <w:r w:rsidRPr="00423689">
        <w:rPr>
          <w:rFonts w:ascii="Arial" w:hAnsi="Arial" w:cs="Arial"/>
          <w:b/>
          <w:sz w:val="20"/>
          <w:szCs w:val="20"/>
        </w:rPr>
        <w:t>Zamawiający</w:t>
      </w:r>
      <w:r w:rsidRPr="00423689">
        <w:rPr>
          <w:rFonts w:ascii="Arial" w:hAnsi="Arial" w:cs="Arial"/>
          <w:sz w:val="20"/>
          <w:szCs w:val="20"/>
        </w:rPr>
        <w:t xml:space="preserve"> oświadcza, że jest płatnikiem VAT, numer NIP: </w:t>
      </w:r>
      <w:r w:rsidRPr="00423689">
        <w:rPr>
          <w:rFonts w:ascii="Arial" w:hAnsi="Arial" w:cs="Arial"/>
          <w:noProof/>
          <w:sz w:val="20"/>
          <w:szCs w:val="20"/>
        </w:rPr>
        <w:t>946-25-93-855</w:t>
      </w:r>
      <w:r w:rsidRPr="00423689">
        <w:rPr>
          <w:rFonts w:ascii="Arial" w:hAnsi="Arial" w:cs="Arial"/>
          <w:sz w:val="20"/>
          <w:szCs w:val="20"/>
        </w:rPr>
        <w:t>.</w:t>
      </w:r>
    </w:p>
    <w:p w14:paraId="616DBE39" w14:textId="77777777" w:rsidR="00423689" w:rsidRPr="00423689" w:rsidRDefault="00423689" w:rsidP="00423689">
      <w:pPr>
        <w:numPr>
          <w:ilvl w:val="0"/>
          <w:numId w:val="6"/>
        </w:numPr>
        <w:spacing w:before="144"/>
        <w:ind w:left="357" w:hanging="357"/>
        <w:jc w:val="both"/>
        <w:rPr>
          <w:rFonts w:ascii="Arial" w:hAnsi="Arial" w:cs="Arial"/>
          <w:sz w:val="20"/>
          <w:szCs w:val="20"/>
        </w:rPr>
      </w:pPr>
      <w:r w:rsidRPr="00423689">
        <w:rPr>
          <w:rFonts w:ascii="Arial" w:hAnsi="Arial" w:cs="Arial"/>
          <w:b/>
          <w:sz w:val="20"/>
          <w:szCs w:val="20"/>
        </w:rPr>
        <w:t>Wykonawca</w:t>
      </w:r>
      <w:r w:rsidRPr="00423689">
        <w:rPr>
          <w:rFonts w:ascii="Arial" w:hAnsi="Arial" w:cs="Arial"/>
          <w:sz w:val="20"/>
          <w:szCs w:val="20"/>
        </w:rPr>
        <w:t xml:space="preserve"> oświadcza, że jest czynnym płatnikiem VAT, numer NIP: </w:t>
      </w:r>
      <w:r w:rsidRPr="008C042F">
        <w:rPr>
          <w:rFonts w:ascii="Arial" w:hAnsi="Arial" w:cs="Arial"/>
          <w:sz w:val="20"/>
          <w:szCs w:val="20"/>
          <w:highlight w:val="lightGray"/>
        </w:rPr>
        <w:t>…………………….</w:t>
      </w:r>
    </w:p>
    <w:p w14:paraId="4A27709D" w14:textId="77777777" w:rsidR="00423689" w:rsidRPr="00423689" w:rsidRDefault="00423689" w:rsidP="00423689">
      <w:pPr>
        <w:numPr>
          <w:ilvl w:val="0"/>
          <w:numId w:val="6"/>
        </w:numPr>
        <w:spacing w:before="60"/>
        <w:jc w:val="both"/>
        <w:rPr>
          <w:rFonts w:ascii="Arial" w:hAnsi="Arial" w:cs="Arial"/>
          <w:sz w:val="20"/>
          <w:szCs w:val="20"/>
        </w:rPr>
      </w:pPr>
      <w:r w:rsidRPr="00423689">
        <w:rPr>
          <w:rFonts w:ascii="Arial" w:hAnsi="Arial" w:cs="Arial"/>
          <w:sz w:val="20"/>
          <w:szCs w:val="20"/>
        </w:rPr>
        <w:t>Wykonawca zapewnia, że wypełni ustawowy obowiązek w zakresie wykazania w deklaracji VAT podatku należnego z tytułu wystawionych faktur objętych przedmiotową umową. Ponadto Wykonawca oświadcza, że pochodzenie towaru, który jest przedmiotem umowy jest legalne i według jego wiedzy nie uczestniczy w łańcuchu transakcji mających na celu wyłudzenie z budżetu państwa podatku VAT.</w:t>
      </w:r>
    </w:p>
    <w:p w14:paraId="6618240E" w14:textId="77777777" w:rsidR="00423689" w:rsidRPr="00423689" w:rsidRDefault="00423689" w:rsidP="00423689">
      <w:pPr>
        <w:numPr>
          <w:ilvl w:val="0"/>
          <w:numId w:val="6"/>
        </w:numPr>
        <w:spacing w:before="144"/>
        <w:ind w:left="357" w:hanging="357"/>
        <w:jc w:val="both"/>
        <w:rPr>
          <w:rFonts w:ascii="Arial" w:hAnsi="Arial" w:cs="Arial"/>
          <w:sz w:val="20"/>
          <w:szCs w:val="20"/>
        </w:rPr>
      </w:pPr>
      <w:r w:rsidRPr="00423689">
        <w:rPr>
          <w:rFonts w:ascii="Arial" w:hAnsi="Arial" w:cs="Arial"/>
          <w:sz w:val="20"/>
          <w:szCs w:val="20"/>
        </w:rPr>
        <w:t>Oryginał faktury VAT wraz z niezbędnymi załącznikami, potwierdzającymi dostarczenie/odebranie przedmiotu umowy (np. protokół odbioru), należy przesyłać na adres:</w:t>
      </w:r>
    </w:p>
    <w:p w14:paraId="472C11F0" w14:textId="77777777" w:rsidR="00423689" w:rsidRPr="00423689" w:rsidRDefault="00423689" w:rsidP="00423689">
      <w:pPr>
        <w:widowControl w:val="0"/>
        <w:numPr>
          <w:ilvl w:val="0"/>
          <w:numId w:val="7"/>
        </w:numPr>
        <w:spacing w:after="120"/>
        <w:ind w:hanging="513"/>
        <w:contextualSpacing/>
        <w:jc w:val="both"/>
        <w:rPr>
          <w:rFonts w:ascii="Arial" w:hAnsi="Arial" w:cs="Arial"/>
          <w:b/>
          <w:sz w:val="20"/>
          <w:szCs w:val="20"/>
        </w:rPr>
      </w:pPr>
      <w:r w:rsidRPr="00423689">
        <w:rPr>
          <w:rFonts w:ascii="Arial" w:hAnsi="Arial" w:cs="Arial"/>
          <w:b/>
          <w:sz w:val="20"/>
          <w:szCs w:val="20"/>
        </w:rPr>
        <w:t>w postaci papierowej:</w:t>
      </w:r>
    </w:p>
    <w:p w14:paraId="00B910C3" w14:textId="77777777" w:rsidR="00423689" w:rsidRPr="00423689" w:rsidRDefault="00423689" w:rsidP="00423689">
      <w:pPr>
        <w:widowControl w:val="0"/>
        <w:spacing w:after="120"/>
        <w:ind w:left="1080" w:hanging="513"/>
        <w:contextualSpacing/>
        <w:jc w:val="center"/>
        <w:rPr>
          <w:rFonts w:ascii="Arial" w:hAnsi="Arial" w:cs="Arial"/>
          <w:b/>
          <w:sz w:val="20"/>
          <w:szCs w:val="20"/>
        </w:rPr>
      </w:pPr>
      <w:proofErr w:type="spellStart"/>
      <w:r w:rsidRPr="00423689">
        <w:rPr>
          <w:rFonts w:ascii="Arial" w:hAnsi="Arial" w:cs="Arial"/>
          <w:b/>
          <w:sz w:val="20"/>
          <w:szCs w:val="20"/>
        </w:rPr>
        <w:t>ArchiDoc</w:t>
      </w:r>
      <w:proofErr w:type="spellEnd"/>
      <w:r w:rsidRPr="00423689">
        <w:rPr>
          <w:rFonts w:ascii="Arial" w:hAnsi="Arial" w:cs="Arial"/>
          <w:b/>
          <w:sz w:val="20"/>
          <w:szCs w:val="20"/>
        </w:rPr>
        <w:t xml:space="preserve"> S.A.</w:t>
      </w:r>
    </w:p>
    <w:p w14:paraId="56C4C3E2" w14:textId="77777777" w:rsidR="00423689" w:rsidRPr="00423689" w:rsidRDefault="00423689" w:rsidP="00423689">
      <w:pPr>
        <w:widowControl w:val="0"/>
        <w:spacing w:after="120"/>
        <w:ind w:left="720" w:hanging="513"/>
        <w:contextualSpacing/>
        <w:jc w:val="center"/>
        <w:rPr>
          <w:rFonts w:ascii="Arial" w:hAnsi="Arial" w:cs="Arial"/>
          <w:b/>
          <w:sz w:val="20"/>
          <w:szCs w:val="20"/>
        </w:rPr>
      </w:pPr>
      <w:r w:rsidRPr="00423689">
        <w:rPr>
          <w:rFonts w:ascii="Arial" w:hAnsi="Arial" w:cs="Arial"/>
          <w:b/>
          <w:sz w:val="20"/>
          <w:szCs w:val="20"/>
        </w:rPr>
        <w:t xml:space="preserve">ul. </w:t>
      </w:r>
      <w:proofErr w:type="spellStart"/>
      <w:r w:rsidRPr="00423689">
        <w:rPr>
          <w:rFonts w:ascii="Arial" w:hAnsi="Arial" w:cs="Arial"/>
          <w:b/>
          <w:sz w:val="20"/>
          <w:szCs w:val="20"/>
        </w:rPr>
        <w:t>Niedźwiedziniec</w:t>
      </w:r>
      <w:proofErr w:type="spellEnd"/>
      <w:r w:rsidRPr="00423689">
        <w:rPr>
          <w:rFonts w:ascii="Arial" w:hAnsi="Arial" w:cs="Arial"/>
          <w:b/>
          <w:sz w:val="20"/>
          <w:szCs w:val="20"/>
        </w:rPr>
        <w:t xml:space="preserve"> 10</w:t>
      </w:r>
    </w:p>
    <w:p w14:paraId="559B9409" w14:textId="77777777" w:rsidR="00423689" w:rsidRPr="00423689" w:rsidRDefault="00423689" w:rsidP="00423689">
      <w:pPr>
        <w:widowControl w:val="0"/>
        <w:spacing w:after="120"/>
        <w:ind w:left="720" w:hanging="513"/>
        <w:contextualSpacing/>
        <w:jc w:val="center"/>
        <w:rPr>
          <w:rFonts w:ascii="Arial" w:hAnsi="Arial" w:cs="Arial"/>
          <w:b/>
          <w:sz w:val="20"/>
          <w:szCs w:val="20"/>
        </w:rPr>
      </w:pPr>
      <w:r w:rsidRPr="00423689">
        <w:rPr>
          <w:rFonts w:ascii="Arial" w:hAnsi="Arial" w:cs="Arial"/>
          <w:b/>
          <w:sz w:val="20"/>
          <w:szCs w:val="20"/>
        </w:rPr>
        <w:t>41-506 Chorzów</w:t>
      </w:r>
    </w:p>
    <w:p w14:paraId="4C8B07E4" w14:textId="77777777" w:rsidR="00423689" w:rsidRPr="00423689" w:rsidRDefault="00423689" w:rsidP="00423689">
      <w:pPr>
        <w:widowControl w:val="0"/>
        <w:spacing w:after="120"/>
        <w:ind w:left="720" w:hanging="513"/>
        <w:contextualSpacing/>
        <w:jc w:val="center"/>
        <w:rPr>
          <w:rFonts w:ascii="Arial" w:hAnsi="Arial" w:cs="Arial"/>
          <w:b/>
          <w:sz w:val="20"/>
          <w:szCs w:val="20"/>
        </w:rPr>
      </w:pPr>
      <w:r w:rsidRPr="00423689">
        <w:rPr>
          <w:rFonts w:ascii="Arial" w:hAnsi="Arial" w:cs="Arial"/>
          <w:b/>
          <w:sz w:val="20"/>
          <w:szCs w:val="20"/>
        </w:rPr>
        <w:t>z dopiskiem: dot. PGE</w:t>
      </w:r>
    </w:p>
    <w:p w14:paraId="0CBAA1E1" w14:textId="77777777" w:rsidR="00423689" w:rsidRPr="00423689" w:rsidRDefault="00423689" w:rsidP="00423689">
      <w:pPr>
        <w:widowControl w:val="0"/>
        <w:ind w:left="1220" w:hanging="513"/>
        <w:jc w:val="both"/>
        <w:rPr>
          <w:rFonts w:ascii="Arial" w:eastAsia="Arial" w:hAnsi="Arial" w:cs="Arial"/>
          <w:color w:val="000000"/>
          <w:sz w:val="20"/>
          <w:szCs w:val="20"/>
          <w:lang w:bidi="pl-PL"/>
        </w:rPr>
      </w:pPr>
      <w:bookmarkStart w:id="7" w:name="bookmark53"/>
      <w:bookmarkEnd w:id="7"/>
      <w:r w:rsidRPr="00423689">
        <w:rPr>
          <w:rFonts w:ascii="Arial" w:eastAsia="Arial" w:hAnsi="Arial" w:cs="Arial"/>
          <w:color w:val="000000"/>
          <w:sz w:val="20"/>
          <w:szCs w:val="20"/>
          <w:lang w:bidi="pl-PL"/>
        </w:rPr>
        <w:t>albo</w:t>
      </w:r>
    </w:p>
    <w:p w14:paraId="6EE0E55D" w14:textId="77777777" w:rsidR="00423689" w:rsidRDefault="00423689" w:rsidP="00423689">
      <w:pPr>
        <w:widowControl w:val="0"/>
        <w:numPr>
          <w:ilvl w:val="0"/>
          <w:numId w:val="7"/>
        </w:numPr>
        <w:tabs>
          <w:tab w:val="left" w:pos="742"/>
        </w:tabs>
        <w:ind w:hanging="513"/>
        <w:jc w:val="both"/>
        <w:rPr>
          <w:rFonts w:ascii="Arial" w:eastAsia="Arial" w:hAnsi="Arial" w:cs="Arial"/>
          <w:color w:val="000000"/>
          <w:sz w:val="20"/>
          <w:szCs w:val="20"/>
          <w:lang w:bidi="pl-PL"/>
        </w:rPr>
      </w:pPr>
      <w:bookmarkStart w:id="8" w:name="bookmark54"/>
      <w:bookmarkEnd w:id="8"/>
      <w:r w:rsidRPr="00423689">
        <w:rPr>
          <w:rFonts w:ascii="Arial" w:eastAsia="Arial" w:hAnsi="Arial" w:cs="Arial"/>
          <w:color w:val="000000"/>
          <w:sz w:val="20"/>
          <w:szCs w:val="20"/>
          <w:lang w:bidi="pl-PL"/>
        </w:rPr>
        <w:t xml:space="preserve">w postaci elektronicznej - na adres poczty elektronicznej: </w:t>
      </w:r>
      <w:hyperlink r:id="rId11" w:history="1">
        <w:r w:rsidRPr="00423689">
          <w:rPr>
            <w:rFonts w:ascii="Arial" w:eastAsia="Arial" w:hAnsi="Arial" w:cs="Arial"/>
            <w:b/>
            <w:bCs/>
            <w:color w:val="000000"/>
            <w:sz w:val="20"/>
            <w:szCs w:val="20"/>
            <w:lang w:bidi="pl-PL"/>
          </w:rPr>
          <w:t>efaktura.pge-dystrybucja@archidoc.pl</w:t>
        </w:r>
      </w:hyperlink>
      <w:r w:rsidRPr="00423689">
        <w:rPr>
          <w:rFonts w:ascii="Arial" w:eastAsia="Arial" w:hAnsi="Arial" w:cs="Arial"/>
          <w:b/>
          <w:bCs/>
          <w:color w:val="000000"/>
          <w:sz w:val="20"/>
          <w:szCs w:val="20"/>
          <w:lang w:bidi="pl-PL"/>
        </w:rPr>
        <w:t xml:space="preserve"> </w:t>
      </w:r>
      <w:r w:rsidRPr="00423689">
        <w:rPr>
          <w:rFonts w:ascii="Arial" w:eastAsia="Arial" w:hAnsi="Arial" w:cs="Arial"/>
          <w:color w:val="000000"/>
          <w:sz w:val="20"/>
          <w:szCs w:val="20"/>
          <w:lang w:bidi="pl-PL"/>
        </w:rPr>
        <w:t>- pod warunkiem uzyskania uprzedniej i odrębnej zgody Zamawiającego dla stosowania faktur w formie elektronicznej. Zamawiający w każdej chwili może wycofać akceptację na wystawianie i przesyłanie faktur w postaci elektro</w:t>
      </w:r>
      <w:r w:rsidRPr="00423689">
        <w:rPr>
          <w:rFonts w:ascii="Arial" w:eastAsia="Arial" w:hAnsi="Arial" w:cs="Arial"/>
          <w:color w:val="000000"/>
          <w:sz w:val="20"/>
          <w:szCs w:val="20"/>
          <w:lang w:bidi="pl-PL"/>
        </w:rPr>
        <w:softHyphen/>
        <w:t>nicznej. Wymogu uzyskania zgody Zamawiającego nie stosuje się wobec faktur elektronicz</w:t>
      </w:r>
      <w:r w:rsidRPr="00423689">
        <w:rPr>
          <w:rFonts w:ascii="Arial" w:eastAsia="Arial" w:hAnsi="Arial" w:cs="Arial"/>
          <w:color w:val="000000"/>
          <w:sz w:val="20"/>
          <w:szCs w:val="20"/>
          <w:lang w:bidi="pl-PL"/>
        </w:rPr>
        <w:softHyphen/>
        <w:t xml:space="preserve">nych, których przyjęcie przez Zamawiającego jest obowiązkiem wynikającym z powszechnie obowiązujących przepisów prawa, </w:t>
      </w:r>
    </w:p>
    <w:p w14:paraId="44CC1C91" w14:textId="77777777" w:rsidR="00423689" w:rsidRPr="00423689" w:rsidRDefault="00423689" w:rsidP="00423689">
      <w:pPr>
        <w:widowControl w:val="0"/>
        <w:tabs>
          <w:tab w:val="left" w:pos="742"/>
        </w:tabs>
        <w:ind w:left="1080"/>
        <w:jc w:val="both"/>
        <w:rPr>
          <w:rFonts w:ascii="Arial" w:eastAsia="Arial" w:hAnsi="Arial" w:cs="Arial"/>
          <w:color w:val="000000"/>
          <w:sz w:val="20"/>
          <w:szCs w:val="20"/>
          <w:lang w:bidi="pl-PL"/>
        </w:rPr>
      </w:pPr>
      <w:r w:rsidRPr="00423689">
        <w:rPr>
          <w:rFonts w:ascii="Arial" w:eastAsia="Arial" w:hAnsi="Arial" w:cs="Arial"/>
          <w:color w:val="000000"/>
          <w:sz w:val="20"/>
          <w:szCs w:val="20"/>
          <w:lang w:bidi="pl-PL"/>
        </w:rPr>
        <w:t>albo</w:t>
      </w:r>
    </w:p>
    <w:p w14:paraId="6570C336" w14:textId="77777777" w:rsidR="00423689" w:rsidRPr="00423689" w:rsidRDefault="00423689" w:rsidP="00423689">
      <w:pPr>
        <w:widowControl w:val="0"/>
        <w:numPr>
          <w:ilvl w:val="0"/>
          <w:numId w:val="7"/>
        </w:numPr>
        <w:tabs>
          <w:tab w:val="left" w:pos="742"/>
        </w:tabs>
        <w:ind w:hanging="513"/>
        <w:jc w:val="both"/>
        <w:rPr>
          <w:rFonts w:ascii="Arial" w:eastAsia="Arial" w:hAnsi="Arial" w:cs="Arial"/>
          <w:color w:val="000000"/>
          <w:sz w:val="20"/>
          <w:szCs w:val="20"/>
          <w:lang w:bidi="pl-PL"/>
        </w:rPr>
      </w:pPr>
      <w:bookmarkStart w:id="9" w:name="bookmark55"/>
      <w:bookmarkEnd w:id="9"/>
      <w:r w:rsidRPr="00423689">
        <w:rPr>
          <w:rFonts w:ascii="Arial" w:eastAsia="Arial" w:hAnsi="Arial" w:cs="Arial"/>
          <w:color w:val="000000"/>
          <w:sz w:val="20"/>
          <w:szCs w:val="20"/>
          <w:lang w:bidi="pl-PL"/>
        </w:rPr>
        <w:t>w postaci ustrukturyzowanej faktury elektronicznej za pośrednictwem platformy elektronicznego</w:t>
      </w:r>
    </w:p>
    <w:p w14:paraId="31FDD4F8" w14:textId="77777777" w:rsidR="00423689" w:rsidRPr="00423689" w:rsidRDefault="00423689" w:rsidP="00423689">
      <w:pPr>
        <w:widowControl w:val="0"/>
        <w:spacing w:after="220"/>
        <w:ind w:left="800"/>
        <w:jc w:val="both"/>
        <w:rPr>
          <w:rFonts w:ascii="Arial" w:eastAsia="Arial" w:hAnsi="Arial" w:cs="Arial"/>
          <w:color w:val="000000"/>
          <w:sz w:val="20"/>
          <w:szCs w:val="20"/>
          <w:lang w:bidi="pl-PL"/>
        </w:rPr>
      </w:pPr>
      <w:r w:rsidRPr="00423689">
        <w:rPr>
          <w:rFonts w:ascii="Arial" w:eastAsia="Arial" w:hAnsi="Arial" w:cs="Arial"/>
          <w:color w:val="000000"/>
          <w:sz w:val="20"/>
          <w:szCs w:val="20"/>
          <w:lang w:bidi="pl-PL"/>
        </w:rPr>
        <w:t xml:space="preserve">fakturowania, zgodnie z ustawą z dnia 9 listopada 2018 r. o elektronicznym fakturowaniu w zamówieniach publicznych, koncesjach na roboty budowlane lub usługi oraz partnerstwie </w:t>
      </w:r>
      <w:proofErr w:type="spellStart"/>
      <w:r w:rsidRPr="00423689">
        <w:rPr>
          <w:rFonts w:ascii="Arial" w:eastAsia="Arial" w:hAnsi="Arial" w:cs="Arial"/>
          <w:color w:val="000000"/>
          <w:sz w:val="20"/>
          <w:szCs w:val="20"/>
          <w:lang w:bidi="pl-PL"/>
        </w:rPr>
        <w:t>pu</w:t>
      </w:r>
      <w:proofErr w:type="spellEnd"/>
      <w:r w:rsidRPr="00423689">
        <w:rPr>
          <w:rFonts w:ascii="Arial" w:eastAsia="Arial" w:hAnsi="Arial" w:cs="Arial"/>
          <w:color w:val="000000"/>
          <w:sz w:val="20"/>
          <w:szCs w:val="20"/>
          <w:lang w:bidi="pl-PL"/>
        </w:rPr>
        <w:t xml:space="preserve">- </w:t>
      </w:r>
      <w:proofErr w:type="spellStart"/>
      <w:r w:rsidRPr="00423689">
        <w:rPr>
          <w:rFonts w:ascii="Arial" w:eastAsia="Arial" w:hAnsi="Arial" w:cs="Arial"/>
          <w:color w:val="000000"/>
          <w:sz w:val="20"/>
          <w:szCs w:val="20"/>
          <w:lang w:bidi="pl-PL"/>
        </w:rPr>
        <w:t>bliczno</w:t>
      </w:r>
      <w:proofErr w:type="spellEnd"/>
      <w:r w:rsidRPr="00423689">
        <w:rPr>
          <w:rFonts w:ascii="Arial" w:eastAsia="Arial" w:hAnsi="Arial" w:cs="Arial"/>
          <w:color w:val="000000"/>
          <w:sz w:val="20"/>
          <w:szCs w:val="20"/>
          <w:lang w:bidi="pl-PL"/>
        </w:rPr>
        <w:t>-prywatnym (Dz.U. 2020, poz. 1666) – na konto Zamawiającego na w/w platformie – rodzaj adresu PEF: NIP, numer adresu PEF: 9462593855.</w:t>
      </w:r>
    </w:p>
    <w:p w14:paraId="71E00C93" w14:textId="77777777" w:rsidR="00423689" w:rsidRPr="00423689" w:rsidRDefault="00423689" w:rsidP="00423689">
      <w:pPr>
        <w:keepNext/>
        <w:keepLines/>
        <w:widowControl w:val="0"/>
        <w:spacing w:after="220"/>
        <w:ind w:left="380"/>
        <w:jc w:val="both"/>
        <w:outlineLvl w:val="0"/>
        <w:rPr>
          <w:rFonts w:ascii="Arial" w:eastAsia="Arial" w:hAnsi="Arial" w:cs="Arial"/>
          <w:bCs/>
          <w:color w:val="000000"/>
          <w:sz w:val="20"/>
          <w:szCs w:val="20"/>
          <w:lang w:bidi="pl-PL"/>
        </w:rPr>
      </w:pPr>
      <w:bookmarkStart w:id="10" w:name="bookmark56"/>
      <w:bookmarkStart w:id="11" w:name="bookmark57"/>
      <w:bookmarkStart w:id="12" w:name="bookmark58"/>
      <w:r w:rsidRPr="00423689">
        <w:rPr>
          <w:rFonts w:ascii="Arial" w:eastAsia="Arial" w:hAnsi="Arial" w:cs="Arial"/>
          <w:bCs/>
          <w:color w:val="000000"/>
          <w:sz w:val="20"/>
          <w:szCs w:val="20"/>
          <w:lang w:bidi="pl-PL"/>
        </w:rPr>
        <w:t>Zmiana danych, w tym sposobu dostarczania faktur, wskazanych wyżej nie powoduje konieczności zmiany Umowy, a jedynie pi</w:t>
      </w:r>
      <w:r w:rsidRPr="00423689">
        <w:rPr>
          <w:rFonts w:ascii="Arial" w:eastAsia="Arial" w:hAnsi="Arial" w:cs="Arial"/>
          <w:bCs/>
          <w:color w:val="000000"/>
          <w:sz w:val="20"/>
          <w:szCs w:val="20"/>
          <w:lang w:bidi="pl-PL"/>
        </w:rPr>
        <w:softHyphen/>
        <w:t>semnego poinformowania Wykonawcy przez Zamawiającego.</w:t>
      </w:r>
      <w:bookmarkEnd w:id="10"/>
      <w:bookmarkEnd w:id="11"/>
      <w:bookmarkEnd w:id="12"/>
    </w:p>
    <w:p w14:paraId="3B4F657A" w14:textId="77777777" w:rsidR="00423689" w:rsidRPr="00423689" w:rsidRDefault="00423689" w:rsidP="00423689">
      <w:pPr>
        <w:numPr>
          <w:ilvl w:val="0"/>
          <w:numId w:val="6"/>
        </w:numPr>
        <w:spacing w:before="144"/>
        <w:ind w:left="357" w:hanging="357"/>
        <w:jc w:val="both"/>
        <w:rPr>
          <w:rFonts w:ascii="Arial" w:hAnsi="Arial" w:cs="Arial"/>
          <w:sz w:val="20"/>
          <w:szCs w:val="20"/>
        </w:rPr>
      </w:pPr>
      <w:r w:rsidRPr="00423689">
        <w:rPr>
          <w:rFonts w:ascii="Arial" w:hAnsi="Arial" w:cs="Arial"/>
          <w:sz w:val="20"/>
          <w:szCs w:val="20"/>
        </w:rPr>
        <w:t>Za dzień zapłaty przez Zamawiającego wynagrodzenia uważa się dzień obciążenia jego rachunku bankowego. Po upływie tego terminu, Zamawiający, na żądanie Wykonawcy, okaże dowód obciążenia swojego rachunku. Jeżeli koniec terminu płatności przypada na sobotę lub dzień ustawowo wolny od pracy, wówczas termin zapłaty upływa w dniu, który jest najbliższym dniem roboczym dla Zamawiającego.</w:t>
      </w:r>
    </w:p>
    <w:p w14:paraId="6FF4DFBF" w14:textId="77777777" w:rsidR="00423689" w:rsidRPr="00423689" w:rsidRDefault="00423689" w:rsidP="00423689">
      <w:pPr>
        <w:numPr>
          <w:ilvl w:val="0"/>
          <w:numId w:val="6"/>
        </w:numPr>
        <w:spacing w:before="144"/>
        <w:ind w:left="357" w:hanging="357"/>
        <w:jc w:val="both"/>
        <w:rPr>
          <w:rFonts w:ascii="Arial" w:hAnsi="Arial" w:cs="Arial"/>
          <w:sz w:val="20"/>
          <w:szCs w:val="20"/>
        </w:rPr>
      </w:pPr>
      <w:r w:rsidRPr="00423689">
        <w:rPr>
          <w:rFonts w:ascii="Arial" w:hAnsi="Arial" w:cs="Arial"/>
          <w:sz w:val="20"/>
          <w:szCs w:val="20"/>
        </w:rPr>
        <w:t>Wykonawca zobowiązuje się do wykazywania w deklaracji VAT podatku należnego z faktur, które będą wystawiane na rzecz Zamawiającego w wyniku realizacji Umowy.</w:t>
      </w:r>
    </w:p>
    <w:p w14:paraId="203887D8" w14:textId="77777777" w:rsidR="00423689" w:rsidRPr="00423689" w:rsidRDefault="00423689" w:rsidP="00423689">
      <w:pPr>
        <w:numPr>
          <w:ilvl w:val="0"/>
          <w:numId w:val="6"/>
        </w:numPr>
        <w:spacing w:before="144"/>
        <w:ind w:left="357" w:hanging="357"/>
        <w:jc w:val="both"/>
        <w:rPr>
          <w:rFonts w:ascii="Arial" w:hAnsi="Arial" w:cs="Arial"/>
          <w:sz w:val="20"/>
          <w:szCs w:val="20"/>
        </w:rPr>
      </w:pPr>
      <w:bookmarkStart w:id="13" w:name="bookmark160"/>
      <w:bookmarkEnd w:id="13"/>
      <w:r w:rsidRPr="00423689">
        <w:rPr>
          <w:rFonts w:ascii="Arial" w:hAnsi="Arial" w:cs="Arial"/>
          <w:sz w:val="20"/>
          <w:szCs w:val="20"/>
        </w:rPr>
        <w:t>Wykonawca oświadcza i gwarantuje, że realizując swoje obowiązki wynikające z Umowy, nie dopuścił się ani nie dopuści naruszenia przepisów, w tym nadużycia prawa, w celu osiągnięcia korzyści podatkowych, w szczególności zaś w podatku VAT.</w:t>
      </w:r>
    </w:p>
    <w:p w14:paraId="33C01AD9" w14:textId="77777777" w:rsidR="00423689" w:rsidRPr="00423689" w:rsidRDefault="00423689" w:rsidP="00423689">
      <w:pPr>
        <w:numPr>
          <w:ilvl w:val="0"/>
          <w:numId w:val="6"/>
        </w:numPr>
        <w:spacing w:before="144"/>
        <w:ind w:left="357" w:hanging="357"/>
        <w:jc w:val="both"/>
        <w:rPr>
          <w:rFonts w:ascii="Arial" w:hAnsi="Arial" w:cs="Arial"/>
          <w:sz w:val="20"/>
          <w:szCs w:val="20"/>
        </w:rPr>
      </w:pPr>
      <w:bookmarkStart w:id="14" w:name="bookmark161"/>
      <w:bookmarkEnd w:id="14"/>
      <w:r w:rsidRPr="00423689">
        <w:rPr>
          <w:rFonts w:ascii="Arial" w:hAnsi="Arial" w:cs="Arial"/>
          <w:sz w:val="20"/>
          <w:szCs w:val="20"/>
        </w:rPr>
        <w:t xml:space="preserve">Wykonawca dopuszczający się naruszenia powyższej klauzuli odpowiedzialny jest, bez jakichkolwiek ograniczeń, za szkodę wyrządzoną z tego tytułu Zamawiającemu. Ponadto, uzasadnione podejrzenie naruszenia tej klauzuli przez Wykonawcę, uprawnia Zamawiającego do </w:t>
      </w:r>
      <w:r w:rsidRPr="00423689">
        <w:rPr>
          <w:rFonts w:ascii="Arial" w:hAnsi="Arial" w:cs="Arial"/>
          <w:sz w:val="20"/>
          <w:szCs w:val="20"/>
        </w:rPr>
        <w:lastRenderedPageBreak/>
        <w:t xml:space="preserve">wypowiedzenia Umowy ze skutkiem natychmiastowym lub do odstąpienia od Umowy </w:t>
      </w:r>
      <w:r w:rsidRPr="00423689">
        <w:rPr>
          <w:rFonts w:ascii="Arial" w:hAnsi="Arial" w:cs="Arial"/>
          <w:color w:val="000000"/>
          <w:sz w:val="20"/>
          <w:szCs w:val="20"/>
        </w:rPr>
        <w:t>(w terminie 30 dni od dnia dowiedzenia się przez Zamawiającego o zaistnieniu przesłanki będącej podstawa do odstąpienia od Umowy)</w:t>
      </w:r>
      <w:r w:rsidRPr="00423689">
        <w:rPr>
          <w:rFonts w:ascii="Arial" w:hAnsi="Arial" w:cs="Arial"/>
          <w:sz w:val="20"/>
          <w:szCs w:val="20"/>
        </w:rPr>
        <w:t xml:space="preserve">, z przyczyn dotyczących Wykonawcy. </w:t>
      </w:r>
    </w:p>
    <w:p w14:paraId="6BD2C534" w14:textId="77777777" w:rsidR="00423689" w:rsidRPr="00423689" w:rsidRDefault="00423689" w:rsidP="00423689">
      <w:pPr>
        <w:numPr>
          <w:ilvl w:val="0"/>
          <w:numId w:val="6"/>
        </w:numPr>
        <w:spacing w:before="144"/>
        <w:ind w:left="357" w:hanging="357"/>
        <w:jc w:val="both"/>
        <w:rPr>
          <w:rFonts w:ascii="Arial" w:hAnsi="Arial" w:cs="Arial"/>
          <w:sz w:val="20"/>
          <w:szCs w:val="20"/>
        </w:rPr>
      </w:pPr>
      <w:r w:rsidRPr="00423689">
        <w:rPr>
          <w:rFonts w:ascii="Arial" w:hAnsi="Arial" w:cs="Arial"/>
          <w:sz w:val="20"/>
          <w:szCs w:val="20"/>
        </w:rPr>
        <w:t xml:space="preserve">Wynagrodzenie może być zapłacone z zastosowaniem mechanizmu podzielonej płatności, o którym mowa  w art. 108a ustawy o podatku od towarów i usług z dnia 11 marca 2004 r. (tj. Dz. U. z 2021 r. poz. 685 z </w:t>
      </w:r>
      <w:proofErr w:type="spellStart"/>
      <w:r w:rsidRPr="00423689">
        <w:rPr>
          <w:rFonts w:ascii="Arial" w:hAnsi="Arial" w:cs="Arial"/>
          <w:sz w:val="20"/>
          <w:szCs w:val="20"/>
        </w:rPr>
        <w:t>późn</w:t>
      </w:r>
      <w:proofErr w:type="spellEnd"/>
      <w:r w:rsidRPr="00423689">
        <w:rPr>
          <w:rFonts w:ascii="Arial" w:hAnsi="Arial" w:cs="Arial"/>
          <w:sz w:val="20"/>
          <w:szCs w:val="20"/>
        </w:rPr>
        <w:t xml:space="preserve">. zm.). </w:t>
      </w:r>
    </w:p>
    <w:p w14:paraId="0FE45BF2" w14:textId="77777777" w:rsidR="00423689" w:rsidRPr="00423689" w:rsidRDefault="00423689" w:rsidP="00423689">
      <w:pPr>
        <w:numPr>
          <w:ilvl w:val="0"/>
          <w:numId w:val="6"/>
        </w:numPr>
        <w:spacing w:before="144"/>
        <w:ind w:left="357" w:hanging="357"/>
        <w:jc w:val="both"/>
        <w:rPr>
          <w:rFonts w:ascii="Arial" w:hAnsi="Arial" w:cs="Arial"/>
          <w:sz w:val="20"/>
          <w:szCs w:val="20"/>
        </w:rPr>
      </w:pPr>
      <w:r w:rsidRPr="00423689">
        <w:rPr>
          <w:rFonts w:ascii="Arial" w:hAnsi="Arial" w:cs="Arial"/>
          <w:sz w:val="20"/>
          <w:szCs w:val="20"/>
        </w:rPr>
        <w:t>Wykonawca oświadcza, że na wystawionych przez niego fakturach, jako rachunek do dokonania płatności, będzie</w:t>
      </w:r>
      <w:r w:rsidRPr="00423689">
        <w:rPr>
          <w:rFonts w:ascii="Arial" w:hAnsi="Arial" w:cs="Arial"/>
          <w:sz w:val="20"/>
          <w:szCs w:val="20"/>
        </w:rPr>
        <w:tab/>
        <w:t>wskazany rachunek rozliczeniowy, o którym mowa w art.</w:t>
      </w:r>
      <w:r w:rsidRPr="00423689">
        <w:rPr>
          <w:rFonts w:ascii="Arial" w:hAnsi="Arial" w:cs="Arial"/>
          <w:sz w:val="20"/>
          <w:szCs w:val="20"/>
        </w:rPr>
        <w:tab/>
        <w:t>49 ust. 1 pkt</w:t>
      </w:r>
      <w:r w:rsidRPr="00423689">
        <w:rPr>
          <w:rFonts w:ascii="Arial" w:hAnsi="Arial" w:cs="Arial"/>
          <w:sz w:val="20"/>
          <w:szCs w:val="20"/>
        </w:rPr>
        <w:tab/>
        <w:t xml:space="preserve"> 1 ustawy dnia 29 sierpnia 1997 r. - Prawo bankowe (</w:t>
      </w:r>
      <w:proofErr w:type="spellStart"/>
      <w:r w:rsidRPr="00423689">
        <w:rPr>
          <w:rFonts w:ascii="Arial" w:hAnsi="Arial" w:cs="Arial"/>
          <w:sz w:val="20"/>
          <w:szCs w:val="20"/>
        </w:rPr>
        <w:t>t.j</w:t>
      </w:r>
      <w:proofErr w:type="spellEnd"/>
      <w:r w:rsidRPr="00423689">
        <w:rPr>
          <w:rFonts w:ascii="Arial" w:hAnsi="Arial" w:cs="Arial"/>
          <w:sz w:val="20"/>
          <w:szCs w:val="20"/>
        </w:rPr>
        <w:t xml:space="preserve">. Dz. U. z 2022 r. poz. 2324 </w:t>
      </w:r>
      <w:proofErr w:type="spellStart"/>
      <w:r w:rsidRPr="00423689">
        <w:rPr>
          <w:rFonts w:ascii="Arial" w:hAnsi="Arial" w:cs="Arial"/>
          <w:sz w:val="20"/>
          <w:szCs w:val="20"/>
        </w:rPr>
        <w:t>t.j</w:t>
      </w:r>
      <w:proofErr w:type="spellEnd"/>
      <w:r w:rsidRPr="00423689">
        <w:rPr>
          <w:rFonts w:ascii="Arial" w:hAnsi="Arial" w:cs="Arial"/>
          <w:sz w:val="20"/>
          <w:szCs w:val="20"/>
        </w:rPr>
        <w:t>.), zgłoszony właściwemu naczelnikowi urzędu skarbowego, zgodnie z art. 5 i 9 ustawy z dnia 13 października 1995 r. o zasa</w:t>
      </w:r>
      <w:r w:rsidRPr="00423689">
        <w:rPr>
          <w:rFonts w:ascii="Arial" w:hAnsi="Arial" w:cs="Arial"/>
          <w:sz w:val="20"/>
          <w:szCs w:val="20"/>
        </w:rPr>
        <w:softHyphen/>
        <w:t>dach ewidencji i identyfikacji</w:t>
      </w:r>
      <w:r w:rsidRPr="00423689">
        <w:rPr>
          <w:rFonts w:ascii="Arial" w:hAnsi="Arial" w:cs="Arial"/>
          <w:color w:val="000000"/>
          <w:sz w:val="20"/>
          <w:szCs w:val="20"/>
        </w:rPr>
        <w:t xml:space="preserve"> podatników i płatników (</w:t>
      </w:r>
      <w:proofErr w:type="spellStart"/>
      <w:r w:rsidRPr="00423689">
        <w:rPr>
          <w:rFonts w:ascii="Arial" w:hAnsi="Arial" w:cs="Arial"/>
          <w:color w:val="000000"/>
          <w:sz w:val="20"/>
          <w:szCs w:val="20"/>
        </w:rPr>
        <w:t>t.j</w:t>
      </w:r>
      <w:proofErr w:type="spellEnd"/>
      <w:r w:rsidRPr="00423689">
        <w:rPr>
          <w:rFonts w:ascii="Arial" w:hAnsi="Arial" w:cs="Arial"/>
          <w:color w:val="000000"/>
          <w:sz w:val="20"/>
          <w:szCs w:val="20"/>
        </w:rPr>
        <w:t xml:space="preserve">. Dz. U. z 2022 r. poz. 2500 </w:t>
      </w:r>
      <w:proofErr w:type="spellStart"/>
      <w:r w:rsidRPr="00423689">
        <w:rPr>
          <w:rFonts w:ascii="Arial" w:hAnsi="Arial" w:cs="Arial"/>
          <w:color w:val="000000"/>
          <w:sz w:val="20"/>
          <w:szCs w:val="20"/>
        </w:rPr>
        <w:t>t.j</w:t>
      </w:r>
      <w:proofErr w:type="spellEnd"/>
      <w:r w:rsidRPr="00423689">
        <w:rPr>
          <w:rFonts w:ascii="Arial" w:hAnsi="Arial" w:cs="Arial"/>
          <w:color w:val="000000"/>
          <w:sz w:val="20"/>
          <w:szCs w:val="20"/>
        </w:rPr>
        <w:t>.).</w:t>
      </w:r>
    </w:p>
    <w:p w14:paraId="46A816B9" w14:textId="77777777" w:rsidR="00423689" w:rsidRPr="00423689" w:rsidRDefault="00423689" w:rsidP="00423689">
      <w:pPr>
        <w:spacing w:before="144"/>
        <w:ind w:left="357"/>
        <w:jc w:val="both"/>
        <w:rPr>
          <w:rFonts w:ascii="Arial" w:hAnsi="Arial" w:cs="Arial"/>
          <w:sz w:val="20"/>
          <w:szCs w:val="20"/>
        </w:rPr>
      </w:pPr>
    </w:p>
    <w:p w14:paraId="397C9FCF" w14:textId="77777777" w:rsidR="00423689" w:rsidRPr="00423689" w:rsidRDefault="00423689" w:rsidP="00423689">
      <w:pPr>
        <w:widowControl w:val="0"/>
        <w:numPr>
          <w:ilvl w:val="0"/>
          <w:numId w:val="6"/>
        </w:numPr>
        <w:spacing w:after="220"/>
        <w:jc w:val="both"/>
        <w:rPr>
          <w:rFonts w:ascii="Arial" w:eastAsia="Arial" w:hAnsi="Arial" w:cs="Arial"/>
          <w:color w:val="000000"/>
          <w:sz w:val="20"/>
          <w:szCs w:val="20"/>
          <w:lang w:bidi="pl-PL"/>
        </w:rPr>
      </w:pPr>
      <w:r w:rsidRPr="00423689">
        <w:rPr>
          <w:rFonts w:ascii="Arial" w:eastAsia="Arial" w:hAnsi="Arial" w:cs="Arial"/>
          <w:sz w:val="20"/>
          <w:szCs w:val="20"/>
        </w:rPr>
        <w:t>Wykonawca oświadcza, że jest czynnym podatnikiem VAT. Wykonawca zobowiązuje się do niezwłocznego powiadomienia Zamawiającego</w:t>
      </w:r>
      <w:r w:rsidRPr="00423689">
        <w:rPr>
          <w:rFonts w:ascii="Arial" w:eastAsia="Arial" w:hAnsi="Arial" w:cs="Arial"/>
          <w:color w:val="000000"/>
          <w:sz w:val="20"/>
          <w:szCs w:val="20"/>
          <w:lang w:bidi="pl-PL"/>
        </w:rPr>
        <w:t xml:space="preserve"> </w:t>
      </w:r>
      <w:r w:rsidRPr="00423689">
        <w:rPr>
          <w:rFonts w:ascii="Arial" w:eastAsia="Arial" w:hAnsi="Arial" w:cs="Arial"/>
          <w:sz w:val="20"/>
          <w:szCs w:val="20"/>
        </w:rPr>
        <w:t>o zmianie w statusie podatnika</w:t>
      </w:r>
      <w:r w:rsidRPr="00423689">
        <w:rPr>
          <w:rFonts w:ascii="Arial" w:eastAsia="Arial" w:hAnsi="Arial" w:cs="Arial"/>
          <w:color w:val="000000"/>
          <w:sz w:val="20"/>
          <w:szCs w:val="20"/>
          <w:lang w:bidi="pl-PL"/>
        </w:rPr>
        <w:t xml:space="preserve"> w trakcie trwania Umowy, tj. o rezygnacji ze statusu czynnego podatnika VAT lub wykreślenia go z listy podatników VAT czynnych przez organ podatkowy, najpóźniej w ciągu 3 dni od zaistnienia tego zdarzenia.</w:t>
      </w:r>
    </w:p>
    <w:p w14:paraId="7D0B918D" w14:textId="77777777" w:rsidR="00423689" w:rsidRPr="00423689" w:rsidRDefault="00423689" w:rsidP="00423689">
      <w:pPr>
        <w:widowControl w:val="0"/>
        <w:numPr>
          <w:ilvl w:val="0"/>
          <w:numId w:val="6"/>
        </w:numPr>
        <w:tabs>
          <w:tab w:val="left" w:pos="394"/>
        </w:tabs>
        <w:spacing w:after="220"/>
        <w:jc w:val="both"/>
        <w:rPr>
          <w:rFonts w:ascii="Arial" w:eastAsia="Arial" w:hAnsi="Arial" w:cs="Arial"/>
          <w:sz w:val="20"/>
          <w:szCs w:val="20"/>
        </w:rPr>
      </w:pPr>
      <w:r w:rsidRPr="00423689">
        <w:rPr>
          <w:rFonts w:ascii="Arial" w:eastAsia="Arial" w:hAnsi="Arial" w:cs="Arial"/>
          <w:color w:val="000000"/>
          <w:sz w:val="20"/>
          <w:szCs w:val="20"/>
        </w:rPr>
        <w:t>Zamawiający oświadcza, że posiada status dużego przedsiębiorcy - w rozumieniu ustawy z dnia 8 marca 2013 r. o przeciwdziałaniu nadmiernym opóźnieniom w transakcjach handlowych (</w:t>
      </w:r>
      <w:proofErr w:type="spellStart"/>
      <w:r w:rsidRPr="00423689">
        <w:rPr>
          <w:rFonts w:ascii="Arial" w:eastAsia="Arial" w:hAnsi="Arial" w:cs="Arial"/>
          <w:color w:val="000000"/>
          <w:sz w:val="20"/>
          <w:szCs w:val="20"/>
        </w:rPr>
        <w:t>t.j</w:t>
      </w:r>
      <w:proofErr w:type="spellEnd"/>
      <w:r w:rsidRPr="00423689">
        <w:rPr>
          <w:rFonts w:ascii="Arial" w:eastAsia="Arial" w:hAnsi="Arial" w:cs="Arial"/>
          <w:color w:val="000000"/>
          <w:sz w:val="20"/>
          <w:szCs w:val="20"/>
        </w:rPr>
        <w:t xml:space="preserve">. Dz.U.2023 poz.711 z </w:t>
      </w:r>
      <w:proofErr w:type="spellStart"/>
      <w:r w:rsidRPr="00423689">
        <w:rPr>
          <w:rFonts w:ascii="Arial" w:eastAsia="Arial" w:hAnsi="Arial" w:cs="Arial"/>
          <w:color w:val="000000"/>
          <w:sz w:val="20"/>
          <w:szCs w:val="20"/>
        </w:rPr>
        <w:t>późn</w:t>
      </w:r>
      <w:proofErr w:type="spellEnd"/>
      <w:r w:rsidRPr="00423689">
        <w:rPr>
          <w:rFonts w:ascii="Arial" w:eastAsia="Arial" w:hAnsi="Arial" w:cs="Arial"/>
          <w:color w:val="000000"/>
          <w:sz w:val="20"/>
          <w:szCs w:val="20"/>
        </w:rPr>
        <w:t>. zm.).</w:t>
      </w:r>
    </w:p>
    <w:p w14:paraId="3FDBC7C2" w14:textId="77777777" w:rsidR="00423689" w:rsidRPr="00423689" w:rsidRDefault="00423689" w:rsidP="00423689">
      <w:pPr>
        <w:widowControl w:val="0"/>
        <w:numPr>
          <w:ilvl w:val="0"/>
          <w:numId w:val="6"/>
        </w:numPr>
        <w:tabs>
          <w:tab w:val="left" w:pos="394"/>
        </w:tabs>
        <w:spacing w:after="460"/>
        <w:jc w:val="both"/>
        <w:rPr>
          <w:rFonts w:ascii="Arial" w:eastAsia="Arial" w:hAnsi="Arial" w:cs="Arial"/>
          <w:sz w:val="20"/>
          <w:szCs w:val="20"/>
        </w:rPr>
      </w:pPr>
      <w:bookmarkStart w:id="15" w:name="bookmark75"/>
      <w:bookmarkEnd w:id="15"/>
      <w:r w:rsidRPr="00423689">
        <w:rPr>
          <w:rFonts w:ascii="Arial" w:eastAsia="Arial" w:hAnsi="Arial" w:cs="Arial"/>
          <w:color w:val="000000"/>
          <w:sz w:val="20"/>
          <w:szCs w:val="20"/>
        </w:rPr>
        <w:t xml:space="preserve">Wykonawca oświadcza, że posiada status </w:t>
      </w:r>
      <w:proofErr w:type="spellStart"/>
      <w:r w:rsidRPr="00423689">
        <w:rPr>
          <w:rFonts w:ascii="Arial" w:eastAsia="Arial" w:hAnsi="Arial" w:cs="Arial"/>
          <w:color w:val="000000"/>
          <w:sz w:val="20"/>
          <w:szCs w:val="20"/>
        </w:rPr>
        <w:t>mikroprzedsiębiorcy</w:t>
      </w:r>
      <w:proofErr w:type="spellEnd"/>
      <w:r w:rsidRPr="00423689">
        <w:rPr>
          <w:rFonts w:ascii="Arial" w:eastAsia="Arial" w:hAnsi="Arial" w:cs="Arial"/>
          <w:color w:val="000000"/>
          <w:sz w:val="20"/>
          <w:szCs w:val="20"/>
        </w:rPr>
        <w:t>/ małego przedsiębiorcy/ średniego przedsiębiorcy/ dużego przedsiębiorcy – w rozumieniu ustawy z dnia 8 marca 2013 r. o przeciw</w:t>
      </w:r>
      <w:r w:rsidRPr="00423689">
        <w:rPr>
          <w:rFonts w:ascii="Arial" w:eastAsia="Arial" w:hAnsi="Arial" w:cs="Arial"/>
          <w:color w:val="000000"/>
          <w:sz w:val="20"/>
          <w:szCs w:val="20"/>
        </w:rPr>
        <w:softHyphen/>
        <w:t>działaniu nadmiernym opóźnieniom w transakcjach handlowych (</w:t>
      </w:r>
      <w:proofErr w:type="spellStart"/>
      <w:r w:rsidRPr="00423689">
        <w:rPr>
          <w:rFonts w:ascii="Arial" w:eastAsia="Arial" w:hAnsi="Arial" w:cs="Arial"/>
          <w:color w:val="000000"/>
          <w:sz w:val="20"/>
          <w:szCs w:val="20"/>
        </w:rPr>
        <w:t>t.j</w:t>
      </w:r>
      <w:proofErr w:type="spellEnd"/>
      <w:r w:rsidRPr="00423689">
        <w:rPr>
          <w:rFonts w:ascii="Arial" w:eastAsia="Arial" w:hAnsi="Arial" w:cs="Arial"/>
          <w:color w:val="000000"/>
          <w:sz w:val="20"/>
          <w:szCs w:val="20"/>
        </w:rPr>
        <w:t xml:space="preserve">. Dz. U. 2023 poz. 711 z </w:t>
      </w:r>
      <w:proofErr w:type="spellStart"/>
      <w:r w:rsidRPr="00423689">
        <w:rPr>
          <w:rFonts w:ascii="Arial" w:eastAsia="Arial" w:hAnsi="Arial" w:cs="Arial"/>
          <w:color w:val="000000"/>
          <w:sz w:val="20"/>
          <w:szCs w:val="20"/>
        </w:rPr>
        <w:t>późn</w:t>
      </w:r>
      <w:proofErr w:type="spellEnd"/>
      <w:r w:rsidRPr="00423689">
        <w:rPr>
          <w:rFonts w:ascii="Arial" w:eastAsia="Arial" w:hAnsi="Arial" w:cs="Arial"/>
          <w:color w:val="000000"/>
          <w:sz w:val="20"/>
          <w:szCs w:val="20"/>
        </w:rPr>
        <w:t>. zm.).</w:t>
      </w:r>
    </w:p>
    <w:p w14:paraId="6D8B28ED" w14:textId="77777777" w:rsidR="00423689" w:rsidRPr="00423689" w:rsidRDefault="00423689" w:rsidP="00423689">
      <w:pPr>
        <w:widowControl w:val="0"/>
        <w:numPr>
          <w:ilvl w:val="0"/>
          <w:numId w:val="6"/>
        </w:numPr>
        <w:tabs>
          <w:tab w:val="left" w:pos="394"/>
        </w:tabs>
        <w:spacing w:after="220"/>
        <w:jc w:val="both"/>
        <w:rPr>
          <w:rFonts w:ascii="Arial" w:eastAsia="Arial" w:hAnsi="Arial" w:cs="Arial"/>
          <w:sz w:val="20"/>
          <w:szCs w:val="20"/>
        </w:rPr>
      </w:pPr>
      <w:bookmarkStart w:id="16" w:name="bookmark76"/>
      <w:bookmarkEnd w:id="16"/>
      <w:r w:rsidRPr="00423689">
        <w:rPr>
          <w:rFonts w:ascii="Arial" w:eastAsia="Arial" w:hAnsi="Arial" w:cs="Arial"/>
          <w:color w:val="000000"/>
          <w:sz w:val="20"/>
          <w:szCs w:val="20"/>
        </w:rPr>
        <w:t>Wykonawca zobowiązuje się do wykazywania w części ewidencyjnej i deklaracyjnej pliku JPK_V7M/K podatku należnego z faktur, które będą wystawiane na rzecz Zamawiającego w wyniku realizacji Umowy.</w:t>
      </w:r>
    </w:p>
    <w:p w14:paraId="0EAE08EE" w14:textId="77777777" w:rsidR="00423689" w:rsidRPr="00423689" w:rsidRDefault="00423689" w:rsidP="00423689">
      <w:pPr>
        <w:widowControl w:val="0"/>
        <w:numPr>
          <w:ilvl w:val="0"/>
          <w:numId w:val="6"/>
        </w:numPr>
        <w:spacing w:after="220"/>
        <w:jc w:val="both"/>
        <w:rPr>
          <w:rFonts w:ascii="Arial" w:eastAsia="Arial" w:hAnsi="Arial" w:cs="Arial"/>
          <w:color w:val="000000"/>
          <w:sz w:val="20"/>
          <w:szCs w:val="20"/>
          <w:lang w:bidi="pl-PL"/>
        </w:rPr>
      </w:pPr>
      <w:r w:rsidRPr="00423689">
        <w:rPr>
          <w:rFonts w:ascii="Arial" w:eastAsia="Arial" w:hAnsi="Arial" w:cs="Arial"/>
          <w:color w:val="000000"/>
          <w:sz w:val="20"/>
          <w:szCs w:val="20"/>
          <w:lang w:bidi="pl-PL"/>
        </w:rPr>
        <w:t>W przypadku wystawienia faktury przez Wykonawcę w sposób niezgodny z obowiązującymi przepi</w:t>
      </w:r>
      <w:r w:rsidRPr="00423689">
        <w:rPr>
          <w:rFonts w:ascii="Arial" w:eastAsia="Arial" w:hAnsi="Arial" w:cs="Arial"/>
          <w:color w:val="000000"/>
          <w:sz w:val="20"/>
          <w:szCs w:val="20"/>
          <w:lang w:bidi="pl-PL"/>
        </w:rPr>
        <w:softHyphen/>
        <w:t>sami, jeżeli z tego tytułu Zamawiający poniesie konsekwencje pozbawienia lub ograniczenia prawa do odliczenia kwoty podatku VAT z kwestionowanej faktury, Wykonawca zobowiązany jest do za</w:t>
      </w:r>
      <w:r w:rsidRPr="00423689">
        <w:rPr>
          <w:rFonts w:ascii="Arial" w:eastAsia="Arial" w:hAnsi="Arial" w:cs="Arial"/>
          <w:color w:val="000000"/>
          <w:sz w:val="20"/>
          <w:szCs w:val="20"/>
          <w:lang w:bidi="pl-PL"/>
        </w:rPr>
        <w:softHyphen/>
        <w:t>płaty odszkodowania w wysokości wyrównującej powyższe szkody, z wyłączeniem utraconych ko</w:t>
      </w:r>
      <w:r w:rsidRPr="00423689">
        <w:rPr>
          <w:rFonts w:ascii="Arial" w:eastAsia="Arial" w:hAnsi="Arial" w:cs="Arial"/>
          <w:color w:val="000000"/>
          <w:sz w:val="20"/>
          <w:szCs w:val="20"/>
          <w:lang w:bidi="pl-PL"/>
        </w:rPr>
        <w:softHyphen/>
        <w:t>rzyści.</w:t>
      </w:r>
    </w:p>
    <w:p w14:paraId="45995D9D" w14:textId="77777777" w:rsidR="00423689" w:rsidRPr="00423689" w:rsidRDefault="00423689" w:rsidP="00423689">
      <w:pPr>
        <w:widowControl w:val="0"/>
        <w:tabs>
          <w:tab w:val="left" w:pos="546"/>
        </w:tabs>
        <w:suppressAutoHyphens/>
        <w:spacing w:before="60" w:after="60"/>
        <w:ind w:left="360" w:hanging="360"/>
        <w:jc w:val="both"/>
        <w:outlineLvl w:val="0"/>
        <w:rPr>
          <w:rFonts w:ascii="Arial" w:hAnsi="Arial" w:cs="Arial"/>
          <w:color w:val="000000"/>
          <w:sz w:val="20"/>
          <w:szCs w:val="20"/>
        </w:rPr>
      </w:pPr>
    </w:p>
    <w:p w14:paraId="27A930FF" w14:textId="77777777" w:rsidR="00164BC3" w:rsidRPr="00E3121A" w:rsidRDefault="00164BC3" w:rsidP="00E3121A">
      <w:pPr>
        <w:keepNext/>
        <w:spacing w:before="160" w:after="120"/>
        <w:jc w:val="center"/>
        <w:outlineLvl w:val="0"/>
        <w:rPr>
          <w:rFonts w:ascii="Arial" w:eastAsia="Arial Unicode MS" w:hAnsi="Arial" w:cs="Arial"/>
          <w:b/>
          <w:sz w:val="20"/>
          <w:szCs w:val="20"/>
        </w:rPr>
      </w:pPr>
      <w:r w:rsidRPr="00E3121A">
        <w:rPr>
          <w:rFonts w:ascii="Arial" w:eastAsia="Arial Unicode MS" w:hAnsi="Arial" w:cs="Arial"/>
          <w:b/>
          <w:sz w:val="20"/>
          <w:szCs w:val="20"/>
        </w:rPr>
        <w:t>§ 12</w:t>
      </w:r>
    </w:p>
    <w:p w14:paraId="20C95BC3" w14:textId="77777777" w:rsidR="00164BC3" w:rsidRDefault="00164BC3" w:rsidP="00164BC3">
      <w:pPr>
        <w:pStyle w:val="Akapitzlist"/>
        <w:widowControl w:val="0"/>
        <w:numPr>
          <w:ilvl w:val="0"/>
          <w:numId w:val="10"/>
        </w:numPr>
        <w:spacing w:after="220"/>
        <w:ind w:left="284"/>
        <w:jc w:val="both"/>
        <w:rPr>
          <w:rFonts w:ascii="Arial" w:eastAsia="Arial" w:hAnsi="Arial" w:cs="Arial"/>
          <w:color w:val="000000"/>
          <w:sz w:val="20"/>
          <w:szCs w:val="20"/>
          <w:lang w:bidi="pl-PL"/>
        </w:rPr>
      </w:pPr>
      <w:r w:rsidRPr="00164BC3">
        <w:rPr>
          <w:rFonts w:ascii="Arial" w:eastAsia="Arial" w:hAnsi="Arial" w:cs="Arial"/>
          <w:color w:val="000000"/>
          <w:sz w:val="20"/>
          <w:szCs w:val="20"/>
          <w:lang w:bidi="pl-PL"/>
        </w:rPr>
        <w:t>Wykonawca nie ponosi odpowiedzialności za błędy w użytkowaniu, jak również w programowaniu (ustawieniach parametrów programowalnych) przez Zamawiającego, z wyłączeniem sytuacji w których Wykonawca udzielił błędnych wskazówek co do jego użytkowania.</w:t>
      </w:r>
    </w:p>
    <w:p w14:paraId="67D2195C" w14:textId="77777777" w:rsidR="00164BC3" w:rsidRPr="00164BC3" w:rsidRDefault="00164BC3" w:rsidP="00164BC3">
      <w:pPr>
        <w:pStyle w:val="Akapitzlist"/>
        <w:widowControl w:val="0"/>
        <w:spacing w:after="220"/>
        <w:ind w:left="284"/>
        <w:jc w:val="both"/>
        <w:rPr>
          <w:rFonts w:ascii="Arial" w:eastAsia="Arial" w:hAnsi="Arial" w:cs="Arial"/>
          <w:color w:val="000000"/>
          <w:sz w:val="20"/>
          <w:szCs w:val="20"/>
          <w:lang w:bidi="pl-PL"/>
        </w:rPr>
      </w:pPr>
    </w:p>
    <w:p w14:paraId="0223D03E" w14:textId="77777777" w:rsidR="00164BC3" w:rsidRPr="00164BC3" w:rsidRDefault="00164BC3" w:rsidP="00164BC3">
      <w:pPr>
        <w:pStyle w:val="Akapitzlist"/>
        <w:widowControl w:val="0"/>
        <w:numPr>
          <w:ilvl w:val="0"/>
          <w:numId w:val="10"/>
        </w:numPr>
        <w:spacing w:after="220"/>
        <w:ind w:left="284"/>
        <w:jc w:val="both"/>
        <w:rPr>
          <w:rFonts w:ascii="Arial" w:eastAsia="Arial" w:hAnsi="Arial" w:cs="Arial"/>
          <w:color w:val="000000"/>
          <w:sz w:val="20"/>
          <w:szCs w:val="20"/>
          <w:lang w:bidi="pl-PL"/>
        </w:rPr>
      </w:pPr>
      <w:bookmarkStart w:id="17" w:name="bookmark71"/>
      <w:bookmarkEnd w:id="17"/>
      <w:r w:rsidRPr="00164BC3">
        <w:rPr>
          <w:rFonts w:ascii="Arial" w:eastAsia="Arial" w:hAnsi="Arial" w:cs="Arial"/>
          <w:color w:val="000000"/>
          <w:sz w:val="20"/>
          <w:szCs w:val="20"/>
          <w:lang w:bidi="pl-PL"/>
        </w:rPr>
        <w:t>Odpowiedzialność Stron z tytułu nienależytego wykonania lub niewykonania Umowy wyłączają zdarzenia siły wyższej, których pomimo zachowania należytej staranności żadna ze Stron nie mo</w:t>
      </w:r>
      <w:r w:rsidRPr="00164BC3">
        <w:rPr>
          <w:rFonts w:ascii="Arial" w:eastAsia="Arial" w:hAnsi="Arial" w:cs="Arial"/>
          <w:color w:val="000000"/>
          <w:sz w:val="20"/>
          <w:szCs w:val="20"/>
          <w:lang w:bidi="pl-PL"/>
        </w:rPr>
        <w:softHyphen/>
        <w:t>gła przewidzieć i nie może przezwyciężyć, w szczególności: akty terroru, wojny wypowiedziane i niewypowiedziane, blokady, powstania, zamieszki, epidemie, osunięcia gruntu, trzęsienia ziemi, powodzie.</w:t>
      </w:r>
    </w:p>
    <w:p w14:paraId="32F88AA1" w14:textId="77777777" w:rsidR="00164BC3" w:rsidRDefault="00164BC3" w:rsidP="00164BC3">
      <w:pPr>
        <w:pStyle w:val="Akapitzlist"/>
        <w:widowControl w:val="0"/>
        <w:numPr>
          <w:ilvl w:val="0"/>
          <w:numId w:val="10"/>
        </w:numPr>
        <w:spacing w:after="220"/>
        <w:ind w:left="284"/>
        <w:jc w:val="both"/>
        <w:rPr>
          <w:rFonts w:ascii="Arial" w:eastAsia="Arial" w:hAnsi="Arial" w:cs="Arial"/>
          <w:color w:val="000000"/>
          <w:sz w:val="20"/>
          <w:szCs w:val="20"/>
          <w:lang w:bidi="pl-PL"/>
        </w:rPr>
      </w:pPr>
      <w:bookmarkStart w:id="18" w:name="bookmark94"/>
      <w:bookmarkEnd w:id="18"/>
      <w:r w:rsidRPr="00164BC3">
        <w:rPr>
          <w:rFonts w:ascii="Arial" w:eastAsia="Arial" w:hAnsi="Arial" w:cs="Arial"/>
          <w:color w:val="000000"/>
          <w:sz w:val="20"/>
          <w:szCs w:val="20"/>
          <w:lang w:bidi="pl-PL"/>
        </w:rPr>
        <w:t>W przypadku zaistnienia w trakcie trwania okresu rozliczeniowego siły wyższej uniemożliwiającej realizację Umowy, zgodnie z jej warunkami, Strona powołująca się na zaistnienie siły wyższej powinna także dążyć do kontynuowania realizacji swoich zobowiązań w rozsądnym zakresie oraz podjąć działania nie</w:t>
      </w:r>
      <w:r w:rsidRPr="00164BC3">
        <w:rPr>
          <w:rFonts w:ascii="Arial" w:eastAsia="Arial" w:hAnsi="Arial" w:cs="Arial"/>
          <w:color w:val="000000"/>
          <w:sz w:val="20"/>
          <w:szCs w:val="20"/>
          <w:lang w:bidi="pl-PL"/>
        </w:rPr>
        <w:softHyphen/>
        <w:t>zbędne do zminimalizowania skutków działania siły wyższej oraz czasu jej trwania. Niezależnie od zaistnienia przypadku siły wyższej, Strona, której działalności dotknęło takie zdarzenie, powinna wykonywać inne zobowiązania określone Umową w zakresie, w jakim zdarzenie siły wyższej nie miało wpływu na wykonywanie tychże zobowiązań. W wypadku zaistnienia siły wyższej o charak</w:t>
      </w:r>
      <w:r w:rsidRPr="00164BC3">
        <w:rPr>
          <w:rFonts w:ascii="Arial" w:eastAsia="Arial" w:hAnsi="Arial" w:cs="Arial"/>
          <w:color w:val="000000"/>
          <w:sz w:val="20"/>
          <w:szCs w:val="20"/>
          <w:lang w:bidi="pl-PL"/>
        </w:rPr>
        <w:softHyphen/>
        <w:t xml:space="preserve">terze długotrwałym, powodującej niewykonywanie Umowy przez okres dłuższy niż </w:t>
      </w:r>
      <w:r w:rsidRPr="00164BC3">
        <w:rPr>
          <w:rFonts w:ascii="Arial" w:eastAsia="Arial" w:hAnsi="Arial" w:cs="Arial"/>
          <w:color w:val="000000"/>
          <w:sz w:val="20"/>
          <w:szCs w:val="20"/>
          <w:lang w:bidi="pl-PL"/>
        </w:rPr>
        <w:lastRenderedPageBreak/>
        <w:t>jeden miesiąc, Strony będą prowadzić negocjacje w celu określenia dalszej realizacji lub rozwiązania Umowy.</w:t>
      </w:r>
    </w:p>
    <w:p w14:paraId="03EB0D7F" w14:textId="77777777" w:rsidR="00164BC3" w:rsidRPr="00164BC3" w:rsidRDefault="00164BC3" w:rsidP="00164BC3">
      <w:pPr>
        <w:pStyle w:val="Akapitzlist"/>
        <w:widowControl w:val="0"/>
        <w:spacing w:after="220"/>
        <w:ind w:left="284"/>
        <w:jc w:val="both"/>
        <w:rPr>
          <w:rFonts w:ascii="Arial" w:eastAsia="Arial" w:hAnsi="Arial" w:cs="Arial"/>
          <w:color w:val="000000"/>
          <w:sz w:val="20"/>
          <w:szCs w:val="20"/>
          <w:lang w:bidi="pl-PL"/>
        </w:rPr>
      </w:pPr>
    </w:p>
    <w:p w14:paraId="6B7184CB" w14:textId="77777777" w:rsidR="00164BC3" w:rsidRPr="00164BC3" w:rsidRDefault="00164BC3" w:rsidP="00164BC3">
      <w:pPr>
        <w:pStyle w:val="Akapitzlist"/>
        <w:widowControl w:val="0"/>
        <w:numPr>
          <w:ilvl w:val="0"/>
          <w:numId w:val="10"/>
        </w:numPr>
        <w:spacing w:after="220"/>
        <w:ind w:left="284"/>
        <w:jc w:val="both"/>
        <w:rPr>
          <w:rFonts w:ascii="Arial" w:eastAsia="Arial" w:hAnsi="Arial" w:cs="Arial"/>
          <w:color w:val="000000"/>
          <w:sz w:val="20"/>
          <w:szCs w:val="20"/>
          <w:lang w:bidi="pl-PL"/>
        </w:rPr>
      </w:pPr>
      <w:bookmarkStart w:id="19" w:name="bookmark95"/>
      <w:bookmarkEnd w:id="19"/>
      <w:r w:rsidRPr="00164BC3">
        <w:rPr>
          <w:rFonts w:ascii="Arial" w:eastAsia="Arial" w:hAnsi="Arial" w:cs="Arial"/>
          <w:color w:val="000000"/>
          <w:sz w:val="20"/>
          <w:szCs w:val="20"/>
          <w:lang w:bidi="pl-PL"/>
        </w:rPr>
        <w:t>Strona, która zamierza powołać się na siłę wyższą, zobowiązana jest do niezwłocznego powiado</w:t>
      </w:r>
      <w:r w:rsidRPr="00164BC3">
        <w:rPr>
          <w:rFonts w:ascii="Arial" w:eastAsia="Arial" w:hAnsi="Arial" w:cs="Arial"/>
          <w:color w:val="000000"/>
          <w:sz w:val="20"/>
          <w:szCs w:val="20"/>
          <w:lang w:bidi="pl-PL"/>
        </w:rPr>
        <w:softHyphen/>
        <w:t>mienia drugiej Strony o wystąpieniu przypadku siły wyższej, wymieniając przy tym zobowiązania, z których nie może lub nie będzie mogła się wywiązać oraz wskazując przewidywany okres, w któ</w:t>
      </w:r>
      <w:r w:rsidRPr="00164BC3">
        <w:rPr>
          <w:rFonts w:ascii="Arial" w:eastAsia="Arial" w:hAnsi="Arial" w:cs="Arial"/>
          <w:color w:val="000000"/>
          <w:sz w:val="20"/>
          <w:szCs w:val="20"/>
          <w:lang w:bidi="pl-PL"/>
        </w:rPr>
        <w:softHyphen/>
        <w:t>rym nie będzie możliwe wykonywanie Umowy, a także zobowiązana jest wykazać wpływ siły wyż</w:t>
      </w:r>
      <w:r w:rsidRPr="00164BC3">
        <w:rPr>
          <w:rFonts w:ascii="Arial" w:eastAsia="Arial" w:hAnsi="Arial" w:cs="Arial"/>
          <w:color w:val="000000"/>
          <w:sz w:val="20"/>
          <w:szCs w:val="20"/>
          <w:lang w:bidi="pl-PL"/>
        </w:rPr>
        <w:softHyphen/>
        <w:t>szej na brak czy ograniczenia w możliwości realizacji przedmiotu Umowy. W przypadku niewywiązania się z powyższego obowiązku, Strona ta nie może w relacjach z drugą Stroną skutecznie powoływać się na wystąpienie przypadku siły wyższej.</w:t>
      </w:r>
    </w:p>
    <w:p w14:paraId="7D0060C5" w14:textId="77777777" w:rsidR="00164BC3" w:rsidRPr="00164BC3" w:rsidRDefault="00164BC3" w:rsidP="00164BC3">
      <w:pPr>
        <w:pStyle w:val="Akapitzlist"/>
        <w:widowControl w:val="0"/>
        <w:numPr>
          <w:ilvl w:val="0"/>
          <w:numId w:val="10"/>
        </w:numPr>
        <w:spacing w:after="220"/>
        <w:ind w:left="284"/>
        <w:jc w:val="both"/>
        <w:rPr>
          <w:rFonts w:ascii="Arial" w:eastAsia="Arial" w:hAnsi="Arial" w:cs="Arial"/>
          <w:color w:val="000000"/>
          <w:sz w:val="20"/>
          <w:szCs w:val="20"/>
          <w:lang w:bidi="pl-PL"/>
        </w:rPr>
      </w:pPr>
      <w:bookmarkStart w:id="20" w:name="bookmark96"/>
      <w:bookmarkEnd w:id="20"/>
      <w:r w:rsidRPr="00164BC3">
        <w:rPr>
          <w:rFonts w:ascii="Arial" w:eastAsia="Arial" w:hAnsi="Arial" w:cs="Arial"/>
          <w:color w:val="000000"/>
          <w:sz w:val="20"/>
          <w:szCs w:val="20"/>
          <w:lang w:bidi="pl-PL"/>
        </w:rPr>
        <w:t>Wykonawca ponosi odpowiedzialność za niewykonanie lub nienależyte wykonanie przedmiotu Umowy. Wykonawca ponosi ryzyko prowadzonej przez siebie działalności gospodarczej, w tym odpowiada za działania i zaniechania osób przez niego zatrudnionych, podwykonawców. Wyko</w:t>
      </w:r>
      <w:r w:rsidRPr="00164BC3">
        <w:rPr>
          <w:rFonts w:ascii="Arial" w:eastAsia="Arial" w:hAnsi="Arial" w:cs="Arial"/>
          <w:color w:val="000000"/>
          <w:sz w:val="20"/>
          <w:szCs w:val="20"/>
          <w:lang w:bidi="pl-PL"/>
        </w:rPr>
        <w:softHyphen/>
        <w:t>nawca odpowiada za wszelkie szkody wyrządzone na majątku Zamawiającego oraz za wszelkie szkody wyrządzone Zamawiającemu bądź osobom trzecim będące następstwem dzia</w:t>
      </w:r>
      <w:r w:rsidRPr="00164BC3">
        <w:rPr>
          <w:rFonts w:ascii="Arial" w:eastAsia="Arial" w:hAnsi="Arial" w:cs="Arial"/>
          <w:color w:val="000000"/>
          <w:sz w:val="20"/>
          <w:szCs w:val="20"/>
          <w:lang w:bidi="pl-PL"/>
        </w:rPr>
        <w:softHyphen/>
        <w:t>łań Wykonawcy w ramach Umowy. Wykonawca ponosi odpowiedzialność za zachowanie wszel</w:t>
      </w:r>
      <w:r w:rsidRPr="00164BC3">
        <w:rPr>
          <w:rFonts w:ascii="Arial" w:eastAsia="Arial" w:hAnsi="Arial" w:cs="Arial"/>
          <w:color w:val="000000"/>
          <w:sz w:val="20"/>
          <w:szCs w:val="20"/>
          <w:lang w:bidi="pl-PL"/>
        </w:rPr>
        <w:softHyphen/>
        <w:t>kich wymogów wymaganych przepisami</w:t>
      </w:r>
      <w:r w:rsidRPr="00164BC3">
        <w:rPr>
          <w:rFonts w:ascii="Arial" w:hAnsi="Arial" w:cs="Arial"/>
          <w:color w:val="000000"/>
          <w:sz w:val="20"/>
          <w:szCs w:val="20"/>
          <w:lang w:bidi="pl-PL"/>
        </w:rPr>
        <w:t xml:space="preserve"> prawa koniecznych do realizacji przedmiotu Umowy i in</w:t>
      </w:r>
      <w:r w:rsidRPr="00164BC3">
        <w:rPr>
          <w:rFonts w:ascii="Arial" w:hAnsi="Arial" w:cs="Arial"/>
          <w:color w:val="000000"/>
          <w:sz w:val="20"/>
          <w:szCs w:val="20"/>
          <w:lang w:bidi="pl-PL"/>
        </w:rPr>
        <w:softHyphen/>
        <w:t>nych czynności, które Wykonawca zobowiązany jest wykonywać zgodnie z Umową.</w:t>
      </w:r>
    </w:p>
    <w:p w14:paraId="128D5DAE" w14:textId="77777777" w:rsidR="00164BC3" w:rsidRPr="00164BC3" w:rsidRDefault="00164BC3" w:rsidP="00164BC3">
      <w:pPr>
        <w:pStyle w:val="Akapitzlist"/>
        <w:widowControl w:val="0"/>
        <w:spacing w:after="220"/>
        <w:ind w:left="284"/>
        <w:jc w:val="both"/>
        <w:rPr>
          <w:rFonts w:ascii="Arial" w:eastAsia="Arial" w:hAnsi="Arial" w:cs="Arial"/>
          <w:color w:val="000000"/>
          <w:sz w:val="20"/>
          <w:szCs w:val="20"/>
          <w:lang w:bidi="pl-PL"/>
        </w:rPr>
      </w:pPr>
    </w:p>
    <w:p w14:paraId="544F9648" w14:textId="77777777" w:rsidR="00164BC3" w:rsidRPr="00164BC3" w:rsidRDefault="00164BC3" w:rsidP="00164BC3">
      <w:pPr>
        <w:pStyle w:val="Akapitzlist"/>
        <w:widowControl w:val="0"/>
        <w:numPr>
          <w:ilvl w:val="0"/>
          <w:numId w:val="10"/>
        </w:numPr>
        <w:spacing w:after="220"/>
        <w:ind w:left="284"/>
        <w:jc w:val="both"/>
        <w:rPr>
          <w:rFonts w:ascii="Arial" w:eastAsia="Arial" w:hAnsi="Arial" w:cs="Arial"/>
          <w:color w:val="000000"/>
          <w:sz w:val="20"/>
          <w:szCs w:val="20"/>
          <w:lang w:bidi="pl-PL"/>
        </w:rPr>
      </w:pPr>
      <w:bookmarkStart w:id="21" w:name="bookmark105"/>
      <w:bookmarkEnd w:id="21"/>
      <w:r w:rsidRPr="00164BC3">
        <w:rPr>
          <w:rFonts w:ascii="Arial" w:eastAsia="Arial" w:hAnsi="Arial" w:cs="Arial"/>
          <w:color w:val="000000"/>
          <w:sz w:val="20"/>
          <w:szCs w:val="20"/>
          <w:lang w:bidi="pl-PL"/>
        </w:rPr>
        <w:t>W razie nie wykonania lub nienależytego wykonania Umowy Zamawiający może nałożyć na Wyko</w:t>
      </w:r>
      <w:r w:rsidRPr="00164BC3">
        <w:rPr>
          <w:rFonts w:ascii="Arial" w:eastAsia="Arial" w:hAnsi="Arial" w:cs="Arial"/>
          <w:color w:val="000000"/>
          <w:sz w:val="20"/>
          <w:szCs w:val="20"/>
          <w:lang w:bidi="pl-PL"/>
        </w:rPr>
        <w:softHyphen/>
        <w:t>nawcę kary umowne:</w:t>
      </w:r>
    </w:p>
    <w:p w14:paraId="0C45193B" w14:textId="677EA5DB" w:rsidR="00164BC3" w:rsidRDefault="00164BC3" w:rsidP="00164BC3">
      <w:pPr>
        <w:widowControl w:val="0"/>
        <w:numPr>
          <w:ilvl w:val="0"/>
          <w:numId w:val="9"/>
        </w:numPr>
        <w:spacing w:after="120"/>
        <w:ind w:left="567"/>
        <w:jc w:val="both"/>
        <w:rPr>
          <w:rFonts w:ascii="Arial" w:eastAsia="Arial" w:hAnsi="Arial" w:cs="Arial"/>
          <w:color w:val="000000"/>
          <w:sz w:val="20"/>
          <w:szCs w:val="20"/>
          <w:lang w:bidi="pl-PL"/>
        </w:rPr>
      </w:pPr>
      <w:bookmarkStart w:id="22" w:name="bookmark106"/>
      <w:bookmarkEnd w:id="22"/>
      <w:r w:rsidRPr="00164BC3">
        <w:rPr>
          <w:rFonts w:ascii="Arial" w:eastAsia="Arial" w:hAnsi="Arial" w:cs="Arial"/>
          <w:color w:val="000000"/>
          <w:sz w:val="20"/>
          <w:szCs w:val="20"/>
          <w:lang w:bidi="pl-PL"/>
        </w:rPr>
        <w:t xml:space="preserve">w wysokości 0,2% wartości netto wynagrodzenia należnego za naprawę danego urządzenia, zgodnie z Cennikiem stanowiącym </w:t>
      </w:r>
      <w:r w:rsidR="001E11C2" w:rsidRPr="00164BC3">
        <w:rPr>
          <w:rFonts w:ascii="Arial" w:eastAsia="Arial" w:hAnsi="Arial" w:cs="Arial"/>
          <w:color w:val="000000"/>
          <w:sz w:val="20"/>
          <w:szCs w:val="20"/>
          <w:lang w:bidi="pl-PL"/>
        </w:rPr>
        <w:t>załącznik</w:t>
      </w:r>
      <w:r w:rsidRPr="00164BC3">
        <w:rPr>
          <w:rFonts w:ascii="Arial" w:eastAsia="Arial" w:hAnsi="Arial" w:cs="Arial"/>
          <w:color w:val="000000"/>
          <w:sz w:val="20"/>
          <w:szCs w:val="20"/>
          <w:lang w:bidi="pl-PL"/>
        </w:rPr>
        <w:t xml:space="preserve"> nr 1 do Umowy lub kalkulacją, za zwłokę Wykonawcy w realizacji naprawy - za każdy rozpoczęty dzień zwłoki, jednak nie więcej niż 20% wartości wynagrodzenia netto określonego w § 11 ust. 1;</w:t>
      </w:r>
    </w:p>
    <w:p w14:paraId="5F5CE596" w14:textId="69266618" w:rsidR="002D0F34" w:rsidRPr="00164BC3" w:rsidRDefault="002D0F34" w:rsidP="00164BC3">
      <w:pPr>
        <w:widowControl w:val="0"/>
        <w:numPr>
          <w:ilvl w:val="0"/>
          <w:numId w:val="9"/>
        </w:numPr>
        <w:spacing w:after="120"/>
        <w:ind w:left="567"/>
        <w:jc w:val="both"/>
        <w:rPr>
          <w:rFonts w:ascii="Arial" w:eastAsia="Arial" w:hAnsi="Arial" w:cs="Arial"/>
          <w:color w:val="000000"/>
          <w:sz w:val="20"/>
          <w:szCs w:val="20"/>
          <w:lang w:bidi="pl-PL"/>
        </w:rPr>
      </w:pPr>
      <w:r>
        <w:rPr>
          <w:rFonts w:ascii="Arial" w:eastAsia="Arial" w:hAnsi="Arial" w:cs="Arial"/>
          <w:color w:val="000000"/>
          <w:sz w:val="20"/>
          <w:szCs w:val="20"/>
          <w:lang w:bidi="pl-PL"/>
        </w:rPr>
        <w:t>za zwłokę w realizacji uprawnień wynikających z udzielonej gwarancji w wysokości</w:t>
      </w:r>
      <w:r w:rsidR="00D03A29">
        <w:rPr>
          <w:rFonts w:ascii="Arial" w:eastAsia="Arial" w:hAnsi="Arial" w:cs="Arial"/>
          <w:color w:val="000000"/>
          <w:sz w:val="20"/>
          <w:szCs w:val="20"/>
          <w:lang w:bidi="pl-PL"/>
        </w:rPr>
        <w:t xml:space="preserve"> </w:t>
      </w:r>
      <w:r w:rsidR="00D03A29" w:rsidRPr="00164BC3">
        <w:rPr>
          <w:rFonts w:ascii="Arial" w:eastAsia="Arial" w:hAnsi="Arial" w:cs="Arial"/>
          <w:color w:val="000000"/>
          <w:sz w:val="20"/>
          <w:szCs w:val="20"/>
          <w:lang w:bidi="pl-PL"/>
        </w:rPr>
        <w:t>0,2% wartości netto wynagrodzenia należnego za naprawę urządzenia</w:t>
      </w:r>
      <w:r w:rsidR="00D03A29">
        <w:rPr>
          <w:rFonts w:ascii="Arial" w:eastAsia="Arial" w:hAnsi="Arial" w:cs="Arial"/>
          <w:color w:val="000000"/>
          <w:sz w:val="20"/>
          <w:szCs w:val="20"/>
          <w:lang w:bidi="pl-PL"/>
        </w:rPr>
        <w:t xml:space="preserve"> podlegającego gwarancji</w:t>
      </w:r>
      <w:r w:rsidR="00D03A29" w:rsidRPr="00164BC3">
        <w:rPr>
          <w:rFonts w:ascii="Arial" w:eastAsia="Arial" w:hAnsi="Arial" w:cs="Arial"/>
          <w:color w:val="000000"/>
          <w:sz w:val="20"/>
          <w:szCs w:val="20"/>
          <w:lang w:bidi="pl-PL"/>
        </w:rPr>
        <w:t>, zgodnie z Cennikiem stanowiącym z</w:t>
      </w:r>
      <w:r w:rsidR="00D03A29">
        <w:rPr>
          <w:rFonts w:ascii="Arial" w:eastAsia="Arial" w:hAnsi="Arial" w:cs="Arial"/>
          <w:color w:val="000000"/>
          <w:sz w:val="20"/>
          <w:szCs w:val="20"/>
          <w:lang w:bidi="pl-PL"/>
        </w:rPr>
        <w:t>a</w:t>
      </w:r>
      <w:r w:rsidR="00D03A29" w:rsidRPr="00164BC3">
        <w:rPr>
          <w:rFonts w:ascii="Arial" w:eastAsia="Arial" w:hAnsi="Arial" w:cs="Arial"/>
          <w:color w:val="000000"/>
          <w:sz w:val="20"/>
          <w:szCs w:val="20"/>
          <w:lang w:bidi="pl-PL"/>
        </w:rPr>
        <w:t>łącznik nr 1 do Umowy - za każdy rozpoczęty dzień zwłoki, jednak nie więcej niż 20% wartości wynagrodzenia netto określonego w § 11 ust. 1</w:t>
      </w:r>
    </w:p>
    <w:p w14:paraId="51E5B470" w14:textId="77777777" w:rsidR="00164BC3" w:rsidRDefault="00164BC3" w:rsidP="00164BC3">
      <w:pPr>
        <w:widowControl w:val="0"/>
        <w:numPr>
          <w:ilvl w:val="0"/>
          <w:numId w:val="9"/>
        </w:numPr>
        <w:spacing w:after="120"/>
        <w:ind w:left="567"/>
        <w:jc w:val="both"/>
        <w:rPr>
          <w:rFonts w:ascii="Arial" w:eastAsia="Arial" w:hAnsi="Arial" w:cs="Arial"/>
          <w:color w:val="000000"/>
          <w:sz w:val="20"/>
          <w:szCs w:val="20"/>
          <w:lang w:bidi="pl-PL"/>
        </w:rPr>
      </w:pPr>
      <w:bookmarkStart w:id="23" w:name="bookmark107"/>
      <w:bookmarkEnd w:id="23"/>
      <w:r w:rsidRPr="00164BC3">
        <w:rPr>
          <w:rFonts w:ascii="Arial" w:eastAsia="Arial" w:hAnsi="Arial" w:cs="Arial"/>
          <w:color w:val="000000"/>
          <w:sz w:val="20"/>
          <w:szCs w:val="20"/>
          <w:lang w:bidi="pl-PL"/>
        </w:rPr>
        <w:t>w wysokości 10% wartości wynagrodzenia netto (określonej w § 11 ust. 1 Umowy) w przy</w:t>
      </w:r>
      <w:r w:rsidRPr="00164BC3">
        <w:rPr>
          <w:rFonts w:ascii="Arial" w:eastAsia="Arial" w:hAnsi="Arial" w:cs="Arial"/>
          <w:color w:val="000000"/>
          <w:sz w:val="20"/>
          <w:szCs w:val="20"/>
          <w:lang w:bidi="pl-PL"/>
        </w:rPr>
        <w:softHyphen/>
        <w:t>padku odstąpienia od Umowy przez którąkolwiek ze Stron z powodu okoliczności, za które od</w:t>
      </w:r>
      <w:r w:rsidRPr="00164BC3">
        <w:rPr>
          <w:rFonts w:ascii="Arial" w:eastAsia="Arial" w:hAnsi="Arial" w:cs="Arial"/>
          <w:color w:val="000000"/>
          <w:sz w:val="20"/>
          <w:szCs w:val="20"/>
          <w:lang w:bidi="pl-PL"/>
        </w:rPr>
        <w:softHyphen/>
        <w:t>powiada Wykonawca lub z tytułu rozwiązania Umowy, wypowiedzenia Umowy, z przyczyn leżących po stronie Wyko</w:t>
      </w:r>
      <w:r w:rsidRPr="00164BC3">
        <w:rPr>
          <w:rFonts w:ascii="Arial" w:eastAsia="Arial" w:hAnsi="Arial" w:cs="Arial"/>
          <w:color w:val="000000"/>
          <w:sz w:val="20"/>
          <w:szCs w:val="20"/>
          <w:lang w:bidi="pl-PL"/>
        </w:rPr>
        <w:softHyphen/>
        <w:t>nawcy;</w:t>
      </w:r>
    </w:p>
    <w:p w14:paraId="1C579E1B" w14:textId="649642E2" w:rsidR="002D0F34" w:rsidRDefault="002D0F34" w:rsidP="00164BC3">
      <w:pPr>
        <w:widowControl w:val="0"/>
        <w:numPr>
          <w:ilvl w:val="0"/>
          <w:numId w:val="9"/>
        </w:numPr>
        <w:spacing w:after="120"/>
        <w:ind w:left="567"/>
        <w:jc w:val="both"/>
        <w:rPr>
          <w:rFonts w:ascii="Arial" w:eastAsia="Arial" w:hAnsi="Arial" w:cs="Arial"/>
          <w:color w:val="000000"/>
          <w:sz w:val="20"/>
          <w:szCs w:val="20"/>
          <w:lang w:bidi="pl-PL"/>
        </w:rPr>
      </w:pPr>
      <w:r>
        <w:rPr>
          <w:rFonts w:ascii="Arial" w:eastAsia="Arial" w:hAnsi="Arial" w:cs="Arial"/>
          <w:color w:val="000000"/>
          <w:sz w:val="20"/>
          <w:szCs w:val="20"/>
          <w:lang w:bidi="pl-PL"/>
        </w:rPr>
        <w:t>za naruszenie klauzuli poufności w wysokości 10000 zł za każdy przypadek</w:t>
      </w:r>
    </w:p>
    <w:p w14:paraId="1F3D5304" w14:textId="012793E5" w:rsidR="002D0F34" w:rsidRPr="00164BC3" w:rsidRDefault="002D0F34" w:rsidP="00164BC3">
      <w:pPr>
        <w:widowControl w:val="0"/>
        <w:numPr>
          <w:ilvl w:val="0"/>
          <w:numId w:val="9"/>
        </w:numPr>
        <w:spacing w:after="120"/>
        <w:ind w:left="567"/>
        <w:jc w:val="both"/>
        <w:rPr>
          <w:rFonts w:ascii="Arial" w:eastAsia="Arial" w:hAnsi="Arial" w:cs="Arial"/>
          <w:color w:val="000000"/>
          <w:sz w:val="20"/>
          <w:szCs w:val="20"/>
          <w:lang w:bidi="pl-PL"/>
        </w:rPr>
      </w:pPr>
      <w:r>
        <w:rPr>
          <w:rFonts w:ascii="Arial" w:eastAsia="Arial" w:hAnsi="Arial" w:cs="Arial"/>
          <w:color w:val="000000"/>
          <w:sz w:val="20"/>
          <w:szCs w:val="20"/>
          <w:lang w:bidi="pl-PL"/>
        </w:rPr>
        <w:t>za brak ubezpieczenia o którym mowa w § 16 w wysokości</w:t>
      </w:r>
      <w:r w:rsidR="00B753F9">
        <w:rPr>
          <w:rFonts w:ascii="Arial" w:eastAsia="Arial" w:hAnsi="Arial" w:cs="Arial"/>
          <w:color w:val="000000"/>
          <w:sz w:val="20"/>
          <w:szCs w:val="20"/>
          <w:lang w:bidi="pl-PL"/>
        </w:rPr>
        <w:t xml:space="preserve"> </w:t>
      </w:r>
      <w:r w:rsidR="00D03A29">
        <w:rPr>
          <w:rFonts w:ascii="Arial" w:eastAsia="Arial" w:hAnsi="Arial" w:cs="Arial"/>
          <w:color w:val="000000"/>
          <w:sz w:val="20"/>
          <w:szCs w:val="20"/>
          <w:lang w:bidi="pl-PL"/>
        </w:rPr>
        <w:t xml:space="preserve">10 </w:t>
      </w:r>
      <w:r w:rsidR="00B753F9">
        <w:rPr>
          <w:rFonts w:ascii="Arial" w:eastAsia="Arial" w:hAnsi="Arial" w:cs="Arial"/>
          <w:color w:val="000000"/>
          <w:sz w:val="20"/>
          <w:szCs w:val="20"/>
          <w:lang w:bidi="pl-PL"/>
        </w:rPr>
        <w:t>%</w:t>
      </w:r>
      <w:r w:rsidR="00B753F9" w:rsidRPr="00B753F9">
        <w:rPr>
          <w:rFonts w:ascii="Arial" w:eastAsia="Arial" w:hAnsi="Arial" w:cs="Arial"/>
          <w:color w:val="000000"/>
          <w:sz w:val="20"/>
          <w:szCs w:val="20"/>
          <w:lang w:bidi="pl-PL"/>
        </w:rPr>
        <w:t xml:space="preserve"> </w:t>
      </w:r>
      <w:r w:rsidR="00B753F9" w:rsidRPr="00164BC3">
        <w:rPr>
          <w:rFonts w:ascii="Arial" w:eastAsia="Arial" w:hAnsi="Arial" w:cs="Arial"/>
          <w:color w:val="000000"/>
          <w:sz w:val="20"/>
          <w:szCs w:val="20"/>
          <w:lang w:bidi="pl-PL"/>
        </w:rPr>
        <w:t>wynagrodzenia netto Umowy określonej w § 11 ust. 1 Umowy</w:t>
      </w:r>
    </w:p>
    <w:p w14:paraId="74481BE1" w14:textId="77777777" w:rsidR="00164BC3" w:rsidRDefault="00164BC3" w:rsidP="00164BC3">
      <w:pPr>
        <w:pStyle w:val="Akapitzlist"/>
        <w:widowControl w:val="0"/>
        <w:numPr>
          <w:ilvl w:val="0"/>
          <w:numId w:val="10"/>
        </w:numPr>
        <w:spacing w:after="220"/>
        <w:ind w:left="284"/>
        <w:jc w:val="both"/>
        <w:rPr>
          <w:rFonts w:ascii="Arial" w:eastAsia="Arial" w:hAnsi="Arial" w:cs="Arial"/>
          <w:color w:val="000000"/>
          <w:sz w:val="20"/>
          <w:szCs w:val="20"/>
          <w:lang w:bidi="pl-PL"/>
        </w:rPr>
      </w:pPr>
      <w:bookmarkStart w:id="24" w:name="bookmark108"/>
      <w:bookmarkStart w:id="25" w:name="bookmark109"/>
      <w:bookmarkEnd w:id="24"/>
      <w:bookmarkEnd w:id="25"/>
      <w:r w:rsidRPr="00164BC3">
        <w:rPr>
          <w:rFonts w:ascii="Arial" w:eastAsia="Arial" w:hAnsi="Arial" w:cs="Arial"/>
          <w:color w:val="000000"/>
          <w:sz w:val="20"/>
          <w:szCs w:val="20"/>
          <w:lang w:bidi="pl-PL"/>
        </w:rPr>
        <w:t>O ile nie stoi to w sprzeczności z powszechnie obowiązującymi przepisami prawa, Zamawiający może zaspokoić wierzytelności w stosunku do Wykonawcy z tytułu kar umownych – także jeszcze niewymagalne – poprzez potrącanie tych kar z przysługującego Wykonawcy wynagrodzenia umow</w:t>
      </w:r>
      <w:r w:rsidRPr="00164BC3">
        <w:rPr>
          <w:rFonts w:ascii="Arial" w:eastAsia="Arial" w:hAnsi="Arial" w:cs="Arial"/>
          <w:color w:val="000000"/>
          <w:sz w:val="20"/>
          <w:szCs w:val="20"/>
          <w:lang w:bidi="pl-PL"/>
        </w:rPr>
        <w:softHyphen/>
        <w:t>nego, na co Wykonawca wyraża niniejszym zgodę. Potrącenie takie może zostać dokonane poprzez przekazanie Wykonawcy noty księgowej/noty obciążeniowej zawierającej informację o potrąceniu, bądź w formie innej pisemnej informacji o fakcie dokonanego potrącenia kary umownej. Dla możli</w:t>
      </w:r>
      <w:r w:rsidRPr="00164BC3">
        <w:rPr>
          <w:rFonts w:ascii="Arial" w:eastAsia="Arial" w:hAnsi="Arial" w:cs="Arial"/>
          <w:color w:val="000000"/>
          <w:sz w:val="20"/>
          <w:szCs w:val="20"/>
          <w:lang w:bidi="pl-PL"/>
        </w:rPr>
        <w:softHyphen/>
        <w:t>wości dokonania przedmiotowego potrącenia przez Zamawiającego nie jest konieczne uprzednie doręczenie przez niego Wykonawcy jakiegokolwiek oświadczenia lub wezwania w przedmiocie po</w:t>
      </w:r>
      <w:r w:rsidRPr="00164BC3">
        <w:rPr>
          <w:rFonts w:ascii="Arial" w:eastAsia="Arial" w:hAnsi="Arial" w:cs="Arial"/>
          <w:color w:val="000000"/>
          <w:sz w:val="20"/>
          <w:szCs w:val="20"/>
          <w:lang w:bidi="pl-PL"/>
        </w:rPr>
        <w:softHyphen/>
        <w:t>trącenia (potrącenie umowne). Tryb postępowania przewidziany dla potrącenia umownego nie ogra</w:t>
      </w:r>
      <w:r w:rsidRPr="00164BC3">
        <w:rPr>
          <w:rFonts w:ascii="Arial" w:eastAsia="Arial" w:hAnsi="Arial" w:cs="Arial"/>
          <w:color w:val="000000"/>
          <w:sz w:val="20"/>
          <w:szCs w:val="20"/>
          <w:lang w:bidi="pl-PL"/>
        </w:rPr>
        <w:softHyphen/>
        <w:t>nicza Zamawiającego w możliwości dokonywania potrącenia na zasadach ogólnych. Jeżeli kwota kar umownych przewyższy należne Wykonawcy wynagrodzenie, Wykonawca zapłaci kwotę kar umownych przewyższającą wartość należnego mu wynagrodzenia w terminie 7 dni od otrzymania stosownego wezwania do zapłaty/noty księgowej/noty obciążeniowej.</w:t>
      </w:r>
    </w:p>
    <w:p w14:paraId="0D6275DC" w14:textId="77777777" w:rsidR="00164BC3" w:rsidRPr="00164BC3" w:rsidRDefault="00164BC3" w:rsidP="00164BC3">
      <w:pPr>
        <w:pStyle w:val="Akapitzlist"/>
        <w:widowControl w:val="0"/>
        <w:spacing w:after="220"/>
        <w:ind w:left="284"/>
        <w:jc w:val="both"/>
        <w:rPr>
          <w:rFonts w:ascii="Arial" w:eastAsia="Arial" w:hAnsi="Arial" w:cs="Arial"/>
          <w:color w:val="000000"/>
          <w:sz w:val="20"/>
          <w:szCs w:val="20"/>
          <w:lang w:bidi="pl-PL"/>
        </w:rPr>
      </w:pPr>
    </w:p>
    <w:p w14:paraId="15503AC9" w14:textId="77777777" w:rsidR="00164BC3" w:rsidRPr="00164BC3" w:rsidRDefault="00164BC3" w:rsidP="00164BC3">
      <w:pPr>
        <w:pStyle w:val="Akapitzlist"/>
        <w:widowControl w:val="0"/>
        <w:numPr>
          <w:ilvl w:val="0"/>
          <w:numId w:val="10"/>
        </w:numPr>
        <w:spacing w:after="220"/>
        <w:ind w:left="284"/>
        <w:jc w:val="both"/>
        <w:rPr>
          <w:rFonts w:ascii="Arial" w:hAnsi="Arial" w:cs="Arial"/>
          <w:color w:val="000000"/>
          <w:sz w:val="20"/>
          <w:szCs w:val="20"/>
          <w:lang w:bidi="pl-PL"/>
        </w:rPr>
      </w:pPr>
      <w:bookmarkStart w:id="26" w:name="bookmark110"/>
      <w:bookmarkEnd w:id="26"/>
      <w:r w:rsidRPr="00164BC3">
        <w:rPr>
          <w:rFonts w:ascii="Arial" w:eastAsia="Arial" w:hAnsi="Arial" w:cs="Arial"/>
          <w:color w:val="000000"/>
          <w:sz w:val="20"/>
          <w:szCs w:val="20"/>
          <w:lang w:bidi="pl-PL"/>
        </w:rPr>
        <w:t>Kary umowne będą naliczane za każdy odrębny przypadek naruszenia warunków Umowy oraz mogą podlegać sumowaniu, z zastrzeżeniem że to samo działanie lub zaniechanie Wykonawcy, nie może być podstawą d</w:t>
      </w:r>
      <w:r w:rsidRPr="00164BC3">
        <w:rPr>
          <w:rFonts w:ascii="Arial" w:hAnsi="Arial" w:cs="Arial"/>
          <w:color w:val="000000"/>
          <w:sz w:val="20"/>
          <w:szCs w:val="20"/>
          <w:lang w:bidi="pl-PL"/>
        </w:rPr>
        <w:t>o naliczenia kary umownej, z różnych tytułów.</w:t>
      </w:r>
    </w:p>
    <w:p w14:paraId="41EBFDE5" w14:textId="77777777" w:rsidR="00164BC3" w:rsidRPr="00164BC3" w:rsidRDefault="00164BC3" w:rsidP="00164BC3">
      <w:pPr>
        <w:pStyle w:val="Akapitzlist"/>
        <w:widowControl w:val="0"/>
        <w:spacing w:after="220"/>
        <w:ind w:left="284"/>
        <w:jc w:val="both"/>
        <w:rPr>
          <w:rFonts w:ascii="Arial" w:hAnsi="Arial" w:cs="Arial"/>
          <w:color w:val="000000"/>
          <w:sz w:val="20"/>
          <w:szCs w:val="20"/>
          <w:lang w:bidi="pl-PL"/>
        </w:rPr>
      </w:pPr>
    </w:p>
    <w:p w14:paraId="157821F8" w14:textId="5E453414" w:rsidR="00164BC3" w:rsidRPr="00164BC3" w:rsidRDefault="00164BC3" w:rsidP="00164BC3">
      <w:pPr>
        <w:pStyle w:val="Akapitzlist"/>
        <w:widowControl w:val="0"/>
        <w:numPr>
          <w:ilvl w:val="0"/>
          <w:numId w:val="10"/>
        </w:numPr>
        <w:spacing w:after="220"/>
        <w:ind w:left="284"/>
        <w:jc w:val="both"/>
        <w:rPr>
          <w:rFonts w:ascii="Arial" w:eastAsia="Arial" w:hAnsi="Arial" w:cs="Arial"/>
          <w:color w:val="000000"/>
          <w:sz w:val="20"/>
          <w:szCs w:val="20"/>
          <w:lang w:bidi="pl-PL"/>
        </w:rPr>
      </w:pPr>
      <w:bookmarkStart w:id="27" w:name="bookmark111"/>
      <w:bookmarkEnd w:id="27"/>
      <w:r w:rsidRPr="00164BC3">
        <w:rPr>
          <w:rFonts w:ascii="Arial" w:eastAsia="Arial" w:hAnsi="Arial" w:cs="Arial"/>
          <w:color w:val="000000"/>
          <w:sz w:val="20"/>
          <w:szCs w:val="20"/>
          <w:lang w:bidi="pl-PL"/>
        </w:rPr>
        <w:t>Łączna maksymalna wysokość kar umownych, których może dochodzić Zamawiający ograniczona jest do wartości 40 % wynagrodzenia netto Umowy określonej w § 11 ust. 1 Umowy</w:t>
      </w:r>
      <w:r w:rsidR="002D0F34">
        <w:rPr>
          <w:rFonts w:ascii="Arial" w:eastAsia="Arial" w:hAnsi="Arial" w:cs="Arial"/>
          <w:color w:val="000000"/>
          <w:sz w:val="20"/>
          <w:szCs w:val="20"/>
          <w:lang w:bidi="pl-PL"/>
        </w:rPr>
        <w:t xml:space="preserve"> za wyjątkiem kary z tytułu odstąpienia</w:t>
      </w:r>
      <w:r w:rsidRPr="00164BC3">
        <w:rPr>
          <w:rFonts w:ascii="Arial" w:eastAsia="Arial" w:hAnsi="Arial" w:cs="Arial"/>
          <w:color w:val="000000"/>
          <w:sz w:val="20"/>
          <w:szCs w:val="20"/>
          <w:lang w:bidi="pl-PL"/>
        </w:rPr>
        <w:t xml:space="preserve">. Zamawiający zastrzega sobie prawo do dochodzenia odszkodowania </w:t>
      </w:r>
      <w:r w:rsidRPr="00164BC3">
        <w:rPr>
          <w:rFonts w:ascii="Arial" w:eastAsia="Arial" w:hAnsi="Arial" w:cs="Arial"/>
          <w:color w:val="000000"/>
          <w:sz w:val="20"/>
          <w:szCs w:val="20"/>
          <w:lang w:bidi="pl-PL"/>
        </w:rPr>
        <w:lastRenderedPageBreak/>
        <w:t>przewyższającego wysokość zastrzeżonych kar umownych, na zasadach ogólnych uregulowanych w Kodeksie Cywilnym.</w:t>
      </w:r>
    </w:p>
    <w:p w14:paraId="3CBBF086" w14:textId="77777777" w:rsidR="00164BC3" w:rsidRPr="00164BC3" w:rsidRDefault="00164BC3" w:rsidP="00164BC3">
      <w:pPr>
        <w:pStyle w:val="Akapitzlist"/>
        <w:widowControl w:val="0"/>
        <w:spacing w:after="220"/>
        <w:ind w:left="284"/>
        <w:jc w:val="both"/>
        <w:rPr>
          <w:rFonts w:ascii="Arial" w:eastAsia="Arial" w:hAnsi="Arial" w:cs="Arial"/>
          <w:color w:val="000000"/>
          <w:sz w:val="20"/>
          <w:szCs w:val="20"/>
          <w:lang w:bidi="pl-PL"/>
        </w:rPr>
      </w:pPr>
    </w:p>
    <w:p w14:paraId="11071ED2" w14:textId="77777777" w:rsidR="00164BC3" w:rsidRPr="00164BC3" w:rsidRDefault="00164BC3" w:rsidP="00164BC3">
      <w:pPr>
        <w:pStyle w:val="Akapitzlist"/>
        <w:widowControl w:val="0"/>
        <w:numPr>
          <w:ilvl w:val="0"/>
          <w:numId w:val="10"/>
        </w:numPr>
        <w:spacing w:after="220"/>
        <w:ind w:left="284"/>
        <w:jc w:val="both"/>
        <w:rPr>
          <w:rFonts w:ascii="Arial" w:eastAsia="Arial" w:hAnsi="Arial" w:cs="Arial"/>
          <w:color w:val="000000"/>
          <w:sz w:val="20"/>
          <w:szCs w:val="20"/>
          <w:lang w:bidi="pl-PL"/>
        </w:rPr>
      </w:pPr>
      <w:bookmarkStart w:id="28" w:name="bookmark112"/>
      <w:bookmarkEnd w:id="28"/>
      <w:r w:rsidRPr="00164BC3">
        <w:rPr>
          <w:rFonts w:ascii="Arial" w:eastAsia="Arial" w:hAnsi="Arial" w:cs="Arial"/>
          <w:color w:val="000000"/>
          <w:sz w:val="20"/>
          <w:szCs w:val="20"/>
          <w:lang w:bidi="pl-PL"/>
        </w:rPr>
        <w:t>Zapłata kary umownej nie zwalnia Wykonawcy z obowiązku realizacji jego obowiązków umownych - z zastrzeżeniem ewentualnych skutków odstąpienia od Umowy.</w:t>
      </w:r>
    </w:p>
    <w:p w14:paraId="59362578" w14:textId="77777777" w:rsidR="00164BC3" w:rsidRPr="00164BC3" w:rsidRDefault="00164BC3" w:rsidP="00164BC3">
      <w:pPr>
        <w:pStyle w:val="Akapitzlist"/>
        <w:widowControl w:val="0"/>
        <w:spacing w:after="220"/>
        <w:ind w:left="284"/>
        <w:jc w:val="both"/>
        <w:rPr>
          <w:rFonts w:ascii="Arial" w:eastAsia="Arial" w:hAnsi="Arial" w:cs="Arial"/>
          <w:color w:val="000000"/>
          <w:sz w:val="20"/>
          <w:szCs w:val="20"/>
          <w:lang w:bidi="pl-PL"/>
        </w:rPr>
      </w:pPr>
    </w:p>
    <w:p w14:paraId="0D485BDE" w14:textId="77777777" w:rsidR="00164BC3" w:rsidRPr="00164BC3" w:rsidRDefault="00164BC3" w:rsidP="00164BC3">
      <w:pPr>
        <w:pStyle w:val="Akapitzlist"/>
        <w:widowControl w:val="0"/>
        <w:numPr>
          <w:ilvl w:val="0"/>
          <w:numId w:val="10"/>
        </w:numPr>
        <w:spacing w:after="220"/>
        <w:ind w:left="284"/>
        <w:jc w:val="both"/>
        <w:rPr>
          <w:rFonts w:ascii="Arial" w:eastAsia="Arial" w:hAnsi="Arial" w:cs="Arial"/>
          <w:color w:val="000000"/>
          <w:sz w:val="20"/>
          <w:szCs w:val="20"/>
          <w:lang w:bidi="pl-PL"/>
        </w:rPr>
      </w:pPr>
      <w:bookmarkStart w:id="29" w:name="bookmark113"/>
      <w:bookmarkEnd w:id="29"/>
      <w:r w:rsidRPr="00164BC3">
        <w:rPr>
          <w:rFonts w:ascii="Arial" w:eastAsia="Arial" w:hAnsi="Arial" w:cs="Arial"/>
          <w:color w:val="000000"/>
          <w:sz w:val="20"/>
          <w:szCs w:val="20"/>
          <w:lang w:bidi="pl-PL"/>
        </w:rPr>
        <w:t>Zamawiający jest uprawniony do miarkowania należnych kar umownych w przypadku zaistnienia uzasadnionych okoliczności poprzedzonych wnioskiem Wykonawcy o takie miarkowanie, w tym w związku z wysokością szkody poniesionej przez Zamawiającego.</w:t>
      </w:r>
    </w:p>
    <w:p w14:paraId="2BF8FD03" w14:textId="77777777" w:rsidR="0067593C" w:rsidRPr="00CE5273" w:rsidRDefault="0067593C" w:rsidP="0067593C">
      <w:pPr>
        <w:pStyle w:val="Nagwek1"/>
        <w:spacing w:before="160" w:after="120"/>
        <w:rPr>
          <w:rFonts w:ascii="Arial" w:hAnsi="Arial" w:cs="Arial"/>
          <w:b/>
          <w:sz w:val="20"/>
        </w:rPr>
      </w:pPr>
      <w:r w:rsidRPr="00CE5273">
        <w:rPr>
          <w:rStyle w:val="paragrafumowy"/>
          <w:rFonts w:ascii="Arial" w:hAnsi="Arial"/>
          <w:sz w:val="20"/>
        </w:rPr>
        <w:t>§ 13</w:t>
      </w:r>
      <w:r w:rsidRPr="00CE5273">
        <w:rPr>
          <w:rStyle w:val="StylArial10pt1"/>
        </w:rPr>
        <w:t xml:space="preserve"> </w:t>
      </w:r>
    </w:p>
    <w:p w14:paraId="0A0F19C2" w14:textId="77777777" w:rsidR="0067593C" w:rsidRPr="00B11B4F" w:rsidRDefault="0067593C" w:rsidP="0067593C">
      <w:pPr>
        <w:widowControl w:val="0"/>
        <w:numPr>
          <w:ilvl w:val="0"/>
          <w:numId w:val="11"/>
        </w:numPr>
        <w:tabs>
          <w:tab w:val="left" w:pos="567"/>
        </w:tabs>
        <w:spacing w:after="220"/>
        <w:ind w:left="567"/>
        <w:jc w:val="both"/>
        <w:rPr>
          <w:rFonts w:ascii="Arial" w:hAnsi="Arial" w:cs="Arial"/>
          <w:color w:val="000000"/>
          <w:sz w:val="20"/>
          <w:szCs w:val="20"/>
          <w:lang w:bidi="pl-PL"/>
        </w:rPr>
      </w:pPr>
      <w:r w:rsidRPr="00B11B4F">
        <w:rPr>
          <w:rFonts w:ascii="Arial" w:hAnsi="Arial" w:cs="Arial"/>
          <w:color w:val="000000"/>
          <w:sz w:val="20"/>
          <w:szCs w:val="20"/>
          <w:lang w:bidi="pl-PL"/>
        </w:rPr>
        <w:t>Zamawiający dopuszcza wykonywanie części prac objętych Umową przez podwykonawców, przy czym zastrzega, iż może wskazać część zamówienia w dokumentacji post</w:t>
      </w:r>
      <w:r>
        <w:rPr>
          <w:rFonts w:ascii="Arial" w:hAnsi="Arial" w:cs="Arial"/>
          <w:color w:val="000000"/>
          <w:sz w:val="20"/>
          <w:szCs w:val="20"/>
          <w:lang w:bidi="pl-PL"/>
        </w:rPr>
        <w:t>ęp</w:t>
      </w:r>
      <w:r w:rsidRPr="00B11B4F">
        <w:rPr>
          <w:rFonts w:ascii="Arial" w:hAnsi="Arial" w:cs="Arial"/>
          <w:color w:val="000000"/>
          <w:sz w:val="20"/>
          <w:szCs w:val="20"/>
          <w:lang w:bidi="pl-PL"/>
        </w:rPr>
        <w:t>owania lub złącznikach do Umowy, którą Wy</w:t>
      </w:r>
      <w:r w:rsidRPr="00B11B4F">
        <w:rPr>
          <w:rFonts w:ascii="Arial" w:hAnsi="Arial" w:cs="Arial"/>
          <w:color w:val="000000"/>
          <w:sz w:val="20"/>
          <w:szCs w:val="20"/>
          <w:lang w:bidi="pl-PL"/>
        </w:rPr>
        <w:softHyphen/>
        <w:t>konawca jest zobowiązany wykonać osobiście.</w:t>
      </w:r>
    </w:p>
    <w:p w14:paraId="005BEDC3" w14:textId="77777777" w:rsidR="0067593C" w:rsidRPr="00B11B4F" w:rsidRDefault="0067593C" w:rsidP="0067593C">
      <w:pPr>
        <w:widowControl w:val="0"/>
        <w:numPr>
          <w:ilvl w:val="0"/>
          <w:numId w:val="11"/>
        </w:numPr>
        <w:tabs>
          <w:tab w:val="left" w:pos="567"/>
        </w:tabs>
        <w:spacing w:after="220"/>
        <w:ind w:left="567" w:hanging="420"/>
        <w:jc w:val="both"/>
        <w:rPr>
          <w:rFonts w:ascii="Arial" w:hAnsi="Arial" w:cs="Arial"/>
          <w:color w:val="000000"/>
          <w:sz w:val="20"/>
          <w:szCs w:val="20"/>
          <w:lang w:bidi="pl-PL"/>
        </w:rPr>
      </w:pPr>
      <w:bookmarkStart w:id="30" w:name="bookmark148"/>
      <w:bookmarkEnd w:id="30"/>
      <w:r w:rsidRPr="00B11B4F">
        <w:rPr>
          <w:rFonts w:ascii="Arial" w:hAnsi="Arial" w:cs="Arial"/>
          <w:color w:val="000000"/>
          <w:sz w:val="20"/>
          <w:szCs w:val="20"/>
          <w:lang w:bidi="pl-PL"/>
        </w:rPr>
        <w:t>W przypadku pow</w:t>
      </w:r>
      <w:r>
        <w:rPr>
          <w:rFonts w:ascii="Arial" w:hAnsi="Arial" w:cs="Arial"/>
          <w:color w:val="000000"/>
          <w:sz w:val="20"/>
          <w:szCs w:val="20"/>
          <w:lang w:bidi="pl-PL"/>
        </w:rPr>
        <w:t>ierzenia wykonania części prac p</w:t>
      </w:r>
      <w:r w:rsidRPr="00B11B4F">
        <w:rPr>
          <w:rFonts w:ascii="Arial" w:hAnsi="Arial" w:cs="Arial"/>
          <w:color w:val="000000"/>
          <w:sz w:val="20"/>
          <w:szCs w:val="20"/>
          <w:lang w:bidi="pl-PL"/>
        </w:rPr>
        <w:t>odwykonawcy, Wykonawca odpowiada za działania i zaniechania osób lub podmiotów trzecich, którymi się posługuje w trakcie realizacji Umowy, jak za własne działania i zaniechania. Dla uniknięcia wątpliwości Strony potwierdzają, że w przedmiotowym zakresie wyłączona jest możliwość powoływania się przez Wykonawcę w stosunku do Zamawiającego na art. 429 ustawy Kodeks cywilny w zakresie ograniczenia, wyłączenia odpo</w:t>
      </w:r>
      <w:r w:rsidRPr="00B11B4F">
        <w:rPr>
          <w:rFonts w:ascii="Arial" w:hAnsi="Arial" w:cs="Arial"/>
          <w:color w:val="000000"/>
          <w:sz w:val="20"/>
          <w:szCs w:val="20"/>
          <w:lang w:bidi="pl-PL"/>
        </w:rPr>
        <w:softHyphen/>
        <w:t>wiedzialności Wykonawcy za Podwykonawców.</w:t>
      </w:r>
    </w:p>
    <w:p w14:paraId="61BD13DA" w14:textId="77777777" w:rsidR="0067593C" w:rsidRPr="004B0047" w:rsidRDefault="0067593C" w:rsidP="0067593C">
      <w:pPr>
        <w:widowControl w:val="0"/>
        <w:numPr>
          <w:ilvl w:val="0"/>
          <w:numId w:val="11"/>
        </w:numPr>
        <w:tabs>
          <w:tab w:val="left" w:pos="567"/>
        </w:tabs>
        <w:spacing w:after="220"/>
        <w:ind w:left="567" w:hanging="420"/>
        <w:jc w:val="both"/>
        <w:rPr>
          <w:rFonts w:ascii="Arial" w:eastAsia="Arial" w:hAnsi="Arial" w:cs="Arial"/>
          <w:color w:val="000000"/>
          <w:sz w:val="20"/>
          <w:szCs w:val="20"/>
          <w:lang w:bidi="pl-PL"/>
        </w:rPr>
      </w:pPr>
      <w:bookmarkStart w:id="31" w:name="bookmark149"/>
      <w:bookmarkEnd w:id="31"/>
      <w:r w:rsidRPr="00B11B4F">
        <w:rPr>
          <w:rFonts w:ascii="Arial" w:hAnsi="Arial" w:cs="Arial"/>
          <w:color w:val="000000"/>
          <w:sz w:val="20"/>
          <w:szCs w:val="20"/>
          <w:lang w:bidi="pl-PL"/>
        </w:rPr>
        <w:t xml:space="preserve">Powierzenie przez Wykonawcę prac objętych </w:t>
      </w:r>
      <w:r>
        <w:rPr>
          <w:rFonts w:ascii="Arial" w:hAnsi="Arial" w:cs="Arial"/>
          <w:color w:val="000000"/>
          <w:sz w:val="20"/>
          <w:szCs w:val="20"/>
          <w:lang w:bidi="pl-PL"/>
        </w:rPr>
        <w:t>przedmiotem Umowy do wykonania p</w:t>
      </w:r>
      <w:r w:rsidRPr="00B11B4F">
        <w:rPr>
          <w:rFonts w:ascii="Arial" w:hAnsi="Arial" w:cs="Arial"/>
          <w:color w:val="000000"/>
          <w:sz w:val="20"/>
          <w:szCs w:val="20"/>
          <w:lang w:bidi="pl-PL"/>
        </w:rPr>
        <w:t>odwykonawcom, innym niż zgłoszonym na etapie postępowania zakupowego, jest dopuszczalne wyłącznie za uprzed</w:t>
      </w:r>
      <w:r w:rsidRPr="00B11B4F">
        <w:rPr>
          <w:rFonts w:ascii="Arial" w:hAnsi="Arial" w:cs="Arial"/>
          <w:color w:val="000000"/>
          <w:sz w:val="20"/>
          <w:szCs w:val="20"/>
          <w:lang w:bidi="pl-PL"/>
        </w:rPr>
        <w:softHyphen/>
        <w:t>nią zgodą Zamawiającego – wyrażoną pod rygorem nieważności na piśmie lub poprzez e-mail. Za</w:t>
      </w:r>
      <w:r w:rsidRPr="00B11B4F">
        <w:rPr>
          <w:rFonts w:ascii="Arial" w:hAnsi="Arial" w:cs="Arial"/>
          <w:color w:val="000000"/>
          <w:sz w:val="20"/>
          <w:szCs w:val="20"/>
          <w:lang w:bidi="pl-PL"/>
        </w:rPr>
        <w:softHyphen/>
        <w:t>mawiający może zażądać dodatkowych dokumentów i oświadczeń od podwykonawców, dalszych podwykonawców, w szczególności potwierdzających ich kwalifikacje i doświadczenie wymagane zgodnie z niniejszą Umową oraz zobowiązanie do zachowania poufności zgodnie</w:t>
      </w:r>
      <w:r w:rsidRPr="004B0047">
        <w:rPr>
          <w:rFonts w:ascii="Arial" w:eastAsia="Arial" w:hAnsi="Arial" w:cs="Arial"/>
          <w:color w:val="000000"/>
          <w:sz w:val="20"/>
          <w:szCs w:val="20"/>
          <w:lang w:bidi="pl-PL"/>
        </w:rPr>
        <w:t xml:space="preserve"> z regulacjami Za</w:t>
      </w:r>
      <w:r w:rsidRPr="004B0047">
        <w:rPr>
          <w:rFonts w:ascii="Arial" w:eastAsia="Arial" w:hAnsi="Arial" w:cs="Arial"/>
          <w:color w:val="000000"/>
          <w:sz w:val="20"/>
          <w:szCs w:val="20"/>
          <w:lang w:bidi="pl-PL"/>
        </w:rPr>
        <w:softHyphen/>
        <w:t>mawiającego. Wykonawca jest zobowiązany wskazać Zamawiają</w:t>
      </w:r>
      <w:r>
        <w:rPr>
          <w:rFonts w:ascii="Arial" w:eastAsia="Arial" w:hAnsi="Arial" w:cs="Arial"/>
          <w:color w:val="000000"/>
          <w:sz w:val="20"/>
          <w:szCs w:val="20"/>
          <w:lang w:bidi="pl-PL"/>
        </w:rPr>
        <w:t>cemu na piśmie lub przez email p</w:t>
      </w:r>
      <w:r w:rsidRPr="004B0047">
        <w:rPr>
          <w:rFonts w:ascii="Arial" w:eastAsia="Arial" w:hAnsi="Arial" w:cs="Arial"/>
          <w:color w:val="000000"/>
          <w:sz w:val="20"/>
          <w:szCs w:val="20"/>
          <w:lang w:bidi="pl-PL"/>
        </w:rPr>
        <w:t>odwykonawców oraz zakres prac/usług, jaki zamierza im powi</w:t>
      </w:r>
      <w:r>
        <w:rPr>
          <w:rFonts w:ascii="Arial" w:eastAsia="Arial" w:hAnsi="Arial" w:cs="Arial"/>
          <w:color w:val="000000"/>
          <w:sz w:val="20"/>
          <w:szCs w:val="20"/>
          <w:lang w:bidi="pl-PL"/>
        </w:rPr>
        <w:t>erzyć przed dopuszczeniem tych p</w:t>
      </w:r>
      <w:r w:rsidRPr="004B0047">
        <w:rPr>
          <w:rFonts w:ascii="Arial" w:eastAsia="Arial" w:hAnsi="Arial" w:cs="Arial"/>
          <w:color w:val="000000"/>
          <w:sz w:val="20"/>
          <w:szCs w:val="20"/>
          <w:lang w:bidi="pl-PL"/>
        </w:rPr>
        <w:t>odwykonawców do realizacji Umowy. Wykonawca zobowiązany jest ws</w:t>
      </w:r>
      <w:r>
        <w:rPr>
          <w:rFonts w:ascii="Arial" w:eastAsia="Arial" w:hAnsi="Arial" w:cs="Arial"/>
          <w:color w:val="000000"/>
          <w:sz w:val="20"/>
          <w:szCs w:val="20"/>
          <w:lang w:bidi="pl-PL"/>
        </w:rPr>
        <w:t>kazać nazwę i dane kon</w:t>
      </w:r>
      <w:r>
        <w:rPr>
          <w:rFonts w:ascii="Arial" w:eastAsia="Arial" w:hAnsi="Arial" w:cs="Arial"/>
          <w:color w:val="000000"/>
          <w:sz w:val="20"/>
          <w:szCs w:val="20"/>
          <w:lang w:bidi="pl-PL"/>
        </w:rPr>
        <w:softHyphen/>
        <w:t>taktowe p</w:t>
      </w:r>
      <w:r w:rsidRPr="004B0047">
        <w:rPr>
          <w:rFonts w:ascii="Arial" w:eastAsia="Arial" w:hAnsi="Arial" w:cs="Arial"/>
          <w:color w:val="000000"/>
          <w:sz w:val="20"/>
          <w:szCs w:val="20"/>
          <w:lang w:bidi="pl-PL"/>
        </w:rPr>
        <w:t>odwykonawców, a także zobowiązany jest do informowania Zamawiającego o zm</w:t>
      </w:r>
      <w:r>
        <w:rPr>
          <w:rFonts w:ascii="Arial" w:eastAsia="Arial" w:hAnsi="Arial" w:cs="Arial"/>
          <w:color w:val="000000"/>
          <w:sz w:val="20"/>
          <w:szCs w:val="20"/>
          <w:lang w:bidi="pl-PL"/>
        </w:rPr>
        <w:t>ianach w zakresie informacji o p</w:t>
      </w:r>
      <w:r w:rsidRPr="004B0047">
        <w:rPr>
          <w:rFonts w:ascii="Arial" w:eastAsia="Arial" w:hAnsi="Arial" w:cs="Arial"/>
          <w:color w:val="000000"/>
          <w:sz w:val="20"/>
          <w:szCs w:val="20"/>
          <w:lang w:bidi="pl-PL"/>
        </w:rPr>
        <w:t>odwykonawcach wskazanych powyżej.</w:t>
      </w:r>
    </w:p>
    <w:p w14:paraId="2DAF6D03" w14:textId="77777777" w:rsidR="0067593C" w:rsidRPr="00B11B4F" w:rsidRDefault="0067593C" w:rsidP="0067593C">
      <w:pPr>
        <w:widowControl w:val="0"/>
        <w:numPr>
          <w:ilvl w:val="0"/>
          <w:numId w:val="11"/>
        </w:numPr>
        <w:tabs>
          <w:tab w:val="left" w:pos="567"/>
        </w:tabs>
        <w:spacing w:after="220"/>
        <w:ind w:left="567" w:hanging="420"/>
        <w:jc w:val="both"/>
        <w:rPr>
          <w:rFonts w:ascii="Arial" w:hAnsi="Arial" w:cs="Arial"/>
          <w:color w:val="000000"/>
          <w:sz w:val="20"/>
          <w:szCs w:val="20"/>
          <w:lang w:bidi="pl-PL"/>
        </w:rPr>
      </w:pPr>
      <w:bookmarkStart w:id="32" w:name="bookmark150"/>
      <w:bookmarkEnd w:id="32"/>
      <w:r>
        <w:rPr>
          <w:rFonts w:ascii="Arial" w:hAnsi="Arial" w:cs="Arial"/>
          <w:color w:val="000000"/>
          <w:sz w:val="20"/>
          <w:szCs w:val="20"/>
          <w:lang w:bidi="pl-PL"/>
        </w:rPr>
        <w:t>Jeżeli p</w:t>
      </w:r>
      <w:r w:rsidRPr="00B11B4F">
        <w:rPr>
          <w:rFonts w:ascii="Arial" w:hAnsi="Arial" w:cs="Arial"/>
          <w:color w:val="000000"/>
          <w:sz w:val="20"/>
          <w:szCs w:val="20"/>
          <w:lang w:bidi="pl-PL"/>
        </w:rPr>
        <w:t>odwykonawca wykonuje zlecenia w taki sposób, że skutkuje to naruszeniem postanowień niniejszej umowy, Zamawiający ma prawo żądać od Wykonawcy, ab</w:t>
      </w:r>
      <w:r>
        <w:rPr>
          <w:rFonts w:ascii="Arial" w:hAnsi="Arial" w:cs="Arial"/>
          <w:color w:val="000000"/>
          <w:sz w:val="20"/>
          <w:szCs w:val="20"/>
          <w:lang w:bidi="pl-PL"/>
        </w:rPr>
        <w:t>y p</w:t>
      </w:r>
      <w:r w:rsidRPr="00B11B4F">
        <w:rPr>
          <w:rFonts w:ascii="Arial" w:hAnsi="Arial" w:cs="Arial"/>
          <w:color w:val="000000"/>
          <w:sz w:val="20"/>
          <w:szCs w:val="20"/>
          <w:lang w:bidi="pl-PL"/>
        </w:rPr>
        <w:t>odwykonawca zaprzestał na określony czas lub na stałe realizacji powierzonych mu zleceń.</w:t>
      </w:r>
    </w:p>
    <w:p w14:paraId="3DF5D3A6" w14:textId="77777777" w:rsidR="0067593C" w:rsidRPr="004B0047" w:rsidRDefault="0067593C" w:rsidP="0067593C">
      <w:pPr>
        <w:widowControl w:val="0"/>
        <w:numPr>
          <w:ilvl w:val="0"/>
          <w:numId w:val="11"/>
        </w:numPr>
        <w:tabs>
          <w:tab w:val="left" w:pos="567"/>
        </w:tabs>
        <w:spacing w:after="220"/>
        <w:ind w:left="567" w:hanging="420"/>
        <w:jc w:val="both"/>
        <w:rPr>
          <w:rFonts w:ascii="Arial" w:eastAsia="Arial" w:hAnsi="Arial" w:cs="Arial"/>
          <w:color w:val="000000"/>
          <w:sz w:val="20"/>
          <w:szCs w:val="20"/>
          <w:lang w:bidi="pl-PL"/>
        </w:rPr>
      </w:pPr>
      <w:bookmarkStart w:id="33" w:name="bookmark151"/>
      <w:bookmarkEnd w:id="33"/>
      <w:r>
        <w:rPr>
          <w:rFonts w:ascii="Arial" w:hAnsi="Arial" w:cs="Arial"/>
          <w:color w:val="000000"/>
          <w:sz w:val="20"/>
          <w:szCs w:val="20"/>
          <w:lang w:bidi="pl-PL"/>
        </w:rPr>
        <w:t>Wykonanie zleceń przez p</w:t>
      </w:r>
      <w:r w:rsidRPr="00B11B4F">
        <w:rPr>
          <w:rFonts w:ascii="Arial" w:hAnsi="Arial" w:cs="Arial"/>
          <w:color w:val="000000"/>
          <w:sz w:val="20"/>
          <w:szCs w:val="20"/>
          <w:lang w:bidi="pl-PL"/>
        </w:rPr>
        <w:t>odwykonawcę nie zwalnia Wykonawcy od odpowiedzialności i zobowią</w:t>
      </w:r>
      <w:r w:rsidRPr="00B11B4F">
        <w:rPr>
          <w:rFonts w:ascii="Arial" w:hAnsi="Arial" w:cs="Arial"/>
          <w:color w:val="000000"/>
          <w:sz w:val="20"/>
          <w:szCs w:val="20"/>
          <w:lang w:bidi="pl-PL"/>
        </w:rPr>
        <w:softHyphen/>
        <w:t>zań wynikających z postanowień</w:t>
      </w:r>
      <w:r w:rsidRPr="004B0047">
        <w:rPr>
          <w:rFonts w:ascii="Arial" w:eastAsia="Arial" w:hAnsi="Arial" w:cs="Arial"/>
          <w:color w:val="000000"/>
          <w:sz w:val="20"/>
          <w:szCs w:val="20"/>
          <w:lang w:bidi="pl-PL"/>
        </w:rPr>
        <w:t xml:space="preserve"> niniejszej umowy.</w:t>
      </w:r>
    </w:p>
    <w:p w14:paraId="1AC54CB1" w14:textId="77777777" w:rsidR="0067593C" w:rsidRPr="00CE5273" w:rsidRDefault="0067593C" w:rsidP="0067593C">
      <w:pPr>
        <w:rPr>
          <w:rFonts w:ascii="Arial" w:hAnsi="Arial" w:cs="Arial"/>
          <w:sz w:val="20"/>
          <w:szCs w:val="20"/>
        </w:rPr>
      </w:pPr>
    </w:p>
    <w:p w14:paraId="1E1BDD6C" w14:textId="77777777" w:rsidR="0067593C" w:rsidRPr="00CE5273" w:rsidRDefault="0067593C" w:rsidP="0067593C">
      <w:pPr>
        <w:pStyle w:val="Nagwek1"/>
        <w:spacing w:before="160" w:after="120"/>
        <w:rPr>
          <w:rStyle w:val="StylArial10pt1"/>
          <w:b/>
        </w:rPr>
      </w:pPr>
      <w:r w:rsidRPr="00CE5273">
        <w:rPr>
          <w:rStyle w:val="paragrafumowy"/>
          <w:rFonts w:ascii="Arial" w:hAnsi="Arial"/>
          <w:sz w:val="20"/>
        </w:rPr>
        <w:t>§ 14</w:t>
      </w:r>
    </w:p>
    <w:p w14:paraId="2E0A37C6" w14:textId="77777777" w:rsidR="0067593C" w:rsidRPr="00CE5273" w:rsidRDefault="0067593C" w:rsidP="0067593C">
      <w:pPr>
        <w:pStyle w:val="Nagwek1"/>
        <w:spacing w:before="160" w:after="120"/>
        <w:jc w:val="both"/>
        <w:rPr>
          <w:rStyle w:val="StylArial10pt1"/>
        </w:rPr>
      </w:pPr>
      <w:r>
        <w:rPr>
          <w:rStyle w:val="StylArial10pt1"/>
          <w:b/>
        </w:rPr>
        <w:t>Wykonawca</w:t>
      </w:r>
      <w:r w:rsidRPr="00CE5273">
        <w:rPr>
          <w:rStyle w:val="StylArial10pt1"/>
        </w:rPr>
        <w:t xml:space="preserve"> oświadcza, że dysponuje odpowiednim zapleczem oraz kadrą techniczną do realizacji postanowień niniejszej umowy.</w:t>
      </w:r>
    </w:p>
    <w:p w14:paraId="590A81F7" w14:textId="77777777" w:rsidR="00D62E79" w:rsidRPr="00D62E79" w:rsidRDefault="00D62E79" w:rsidP="00D62E79">
      <w:pPr>
        <w:keepNext/>
        <w:spacing w:before="160" w:after="120"/>
        <w:jc w:val="center"/>
        <w:outlineLvl w:val="0"/>
        <w:rPr>
          <w:rFonts w:ascii="Arial" w:eastAsia="Arial Unicode MS" w:hAnsi="Arial" w:cs="Arial"/>
          <w:b/>
          <w:sz w:val="20"/>
          <w:szCs w:val="20"/>
        </w:rPr>
      </w:pPr>
      <w:r w:rsidRPr="00D62E79">
        <w:rPr>
          <w:rFonts w:ascii="Arial" w:eastAsia="Arial Unicode MS" w:hAnsi="Arial" w:cs="Arial"/>
          <w:b/>
          <w:sz w:val="20"/>
          <w:szCs w:val="20"/>
        </w:rPr>
        <w:t>§ 15</w:t>
      </w:r>
    </w:p>
    <w:p w14:paraId="0328D52C" w14:textId="77777777" w:rsidR="00D62E79" w:rsidRPr="00D62E79" w:rsidRDefault="00D62E79" w:rsidP="00D62E79">
      <w:pPr>
        <w:keepNext/>
        <w:spacing w:before="160" w:after="120"/>
        <w:jc w:val="both"/>
        <w:outlineLvl w:val="0"/>
        <w:rPr>
          <w:rFonts w:ascii="Arial" w:eastAsia="Arial Unicode MS" w:hAnsi="Arial" w:cs="Arial"/>
          <w:sz w:val="20"/>
          <w:szCs w:val="20"/>
        </w:rPr>
      </w:pPr>
      <w:r w:rsidRPr="00D62E79">
        <w:rPr>
          <w:rFonts w:ascii="Arial" w:eastAsia="Arial Unicode MS" w:hAnsi="Arial" w:cs="Arial"/>
          <w:sz w:val="20"/>
          <w:szCs w:val="20"/>
        </w:rPr>
        <w:t>W ramach Umowy</w:t>
      </w:r>
      <w:r w:rsidRPr="00D62E79">
        <w:rPr>
          <w:rFonts w:ascii="Arial" w:eastAsia="Arial Unicode MS" w:hAnsi="Arial" w:cs="Arial"/>
          <w:b/>
          <w:sz w:val="20"/>
          <w:szCs w:val="20"/>
        </w:rPr>
        <w:t xml:space="preserve"> Wykonawca</w:t>
      </w:r>
      <w:r w:rsidRPr="00D62E79">
        <w:rPr>
          <w:rFonts w:ascii="Arial" w:eastAsia="Arial Unicode MS" w:hAnsi="Arial" w:cs="Arial"/>
          <w:sz w:val="20"/>
          <w:szCs w:val="20"/>
        </w:rPr>
        <w:t xml:space="preserve"> zobowiązuje się do wypożyczenia, w ramach wynagrodzenia należnego Wykonawcy z tytułu naprawy, </w:t>
      </w:r>
      <w:r w:rsidRPr="00D62E79">
        <w:rPr>
          <w:rFonts w:ascii="Arial" w:eastAsia="Arial Unicode MS" w:hAnsi="Arial" w:cs="Arial"/>
          <w:b/>
          <w:sz w:val="20"/>
          <w:szCs w:val="20"/>
        </w:rPr>
        <w:t>Zamawiającemu,</w:t>
      </w:r>
      <w:r w:rsidRPr="00D62E79">
        <w:rPr>
          <w:rFonts w:ascii="Arial" w:eastAsia="Arial Unicode MS" w:hAnsi="Arial" w:cs="Arial"/>
          <w:sz w:val="20"/>
          <w:szCs w:val="20"/>
        </w:rPr>
        <w:t xml:space="preserve"> w sytuacjach awaryjnych, posiadanych podzespołów zamiennych sieci </w:t>
      </w:r>
      <w:proofErr w:type="spellStart"/>
      <w:r w:rsidRPr="00D62E79">
        <w:rPr>
          <w:rFonts w:ascii="Arial" w:eastAsia="Arial Unicode MS" w:hAnsi="Arial" w:cs="Arial"/>
          <w:sz w:val="20"/>
          <w:szCs w:val="20"/>
        </w:rPr>
        <w:t>trankingowej</w:t>
      </w:r>
      <w:proofErr w:type="spellEnd"/>
      <w:r w:rsidRPr="00D62E79">
        <w:rPr>
          <w:rFonts w:ascii="Arial" w:eastAsia="Arial Unicode MS" w:hAnsi="Arial" w:cs="Arial"/>
          <w:sz w:val="20"/>
          <w:szCs w:val="20"/>
        </w:rPr>
        <w:t xml:space="preserve"> Digicom7 (urządzenia zastępcze), na czas naprawy u </w:t>
      </w:r>
      <w:r w:rsidRPr="00D62E79">
        <w:rPr>
          <w:rFonts w:ascii="Arial" w:eastAsia="Arial Unicode MS" w:hAnsi="Arial" w:cs="Arial"/>
          <w:b/>
          <w:sz w:val="20"/>
          <w:szCs w:val="20"/>
        </w:rPr>
        <w:lastRenderedPageBreak/>
        <w:t>Wykonawcy</w:t>
      </w:r>
      <w:r w:rsidRPr="00D62E79">
        <w:rPr>
          <w:rFonts w:ascii="Arial" w:eastAsia="Arial Unicode MS" w:hAnsi="Arial" w:cs="Arial"/>
          <w:sz w:val="20"/>
          <w:szCs w:val="20"/>
        </w:rPr>
        <w:t xml:space="preserve"> podzespołów uszkodzonych. </w:t>
      </w:r>
      <w:r w:rsidRPr="00D62E79">
        <w:rPr>
          <w:rFonts w:ascii="Arial" w:eastAsia="Arial Unicode MS" w:hAnsi="Arial" w:cs="Arial"/>
          <w:b/>
          <w:sz w:val="20"/>
          <w:szCs w:val="20"/>
        </w:rPr>
        <w:t xml:space="preserve">Wykonawca </w:t>
      </w:r>
      <w:r w:rsidRPr="00D62E79">
        <w:rPr>
          <w:rFonts w:ascii="Arial" w:eastAsia="Arial Unicode MS" w:hAnsi="Arial" w:cs="Arial"/>
          <w:sz w:val="20"/>
          <w:szCs w:val="20"/>
        </w:rPr>
        <w:t>nie gwarantuje dostępności wszystkich podzespołów.</w:t>
      </w:r>
    </w:p>
    <w:p w14:paraId="5086B6CD" w14:textId="77777777" w:rsidR="00D62E79" w:rsidRPr="00D62E79" w:rsidRDefault="00D62E79" w:rsidP="00D62E79">
      <w:pPr>
        <w:keepNext/>
        <w:spacing w:before="160" w:after="120"/>
        <w:jc w:val="center"/>
        <w:outlineLvl w:val="0"/>
        <w:rPr>
          <w:rFonts w:ascii="Arial" w:eastAsia="Arial Unicode MS" w:hAnsi="Arial" w:cs="Arial"/>
          <w:b/>
          <w:sz w:val="20"/>
          <w:szCs w:val="20"/>
        </w:rPr>
      </w:pPr>
      <w:r w:rsidRPr="00D62E79">
        <w:rPr>
          <w:rFonts w:ascii="Arial" w:eastAsia="Arial Unicode MS" w:hAnsi="Arial" w:cs="Arial"/>
          <w:b/>
          <w:sz w:val="20"/>
          <w:szCs w:val="20"/>
        </w:rPr>
        <w:t>§ 16</w:t>
      </w:r>
    </w:p>
    <w:p w14:paraId="1F92D142" w14:textId="6A23D2CE" w:rsidR="00997359" w:rsidRPr="00997359" w:rsidRDefault="00997359" w:rsidP="00997359">
      <w:pPr>
        <w:pStyle w:val="Akapitzlist"/>
        <w:keepNext/>
        <w:numPr>
          <w:ilvl w:val="0"/>
          <w:numId w:val="29"/>
        </w:numPr>
        <w:spacing w:before="160" w:after="120"/>
        <w:jc w:val="both"/>
        <w:outlineLvl w:val="0"/>
        <w:rPr>
          <w:rFonts w:ascii="Arial" w:hAnsi="Arial" w:cs="Arial"/>
          <w:bCs/>
          <w:sz w:val="20"/>
          <w:szCs w:val="20"/>
        </w:rPr>
      </w:pPr>
      <w:r w:rsidRPr="00997359">
        <w:rPr>
          <w:rFonts w:ascii="Arial" w:hAnsi="Arial" w:cs="Arial"/>
          <w:bCs/>
          <w:sz w:val="20"/>
          <w:szCs w:val="20"/>
        </w:rPr>
        <w:t>Wykonawca, przystępując do realizacji Umowy, zobowiązany jest do zapewnienia na własny koszt ochrony ubezpieczeniowej w zakresie następujących ubezpieczeń:</w:t>
      </w:r>
    </w:p>
    <w:p w14:paraId="5E728CEB" w14:textId="47101356" w:rsidR="00997359" w:rsidRPr="00E67C58" w:rsidRDefault="00997359" w:rsidP="00E67C58">
      <w:pPr>
        <w:pStyle w:val="Akapitzlist"/>
        <w:keepNext/>
        <w:numPr>
          <w:ilvl w:val="1"/>
          <w:numId w:val="29"/>
        </w:numPr>
        <w:spacing w:before="160" w:after="120"/>
        <w:jc w:val="both"/>
        <w:outlineLvl w:val="0"/>
        <w:rPr>
          <w:rFonts w:ascii="Arial" w:hAnsi="Arial" w:cs="Arial"/>
          <w:bCs/>
          <w:sz w:val="20"/>
          <w:szCs w:val="20"/>
        </w:rPr>
      </w:pPr>
      <w:r w:rsidRPr="00E67C58">
        <w:rPr>
          <w:rFonts w:ascii="Arial" w:hAnsi="Arial" w:cs="Arial"/>
          <w:bCs/>
          <w:sz w:val="20"/>
          <w:szCs w:val="20"/>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niniejszej Umowy, z sumą gwarancyjną nie niższą niż </w:t>
      </w:r>
      <w:r w:rsidR="00E67C58">
        <w:rPr>
          <w:rFonts w:ascii="Arial" w:hAnsi="Arial" w:cs="Arial"/>
          <w:bCs/>
          <w:sz w:val="20"/>
          <w:szCs w:val="20"/>
        </w:rPr>
        <w:t xml:space="preserve">wartość umowy brutto </w:t>
      </w:r>
      <w:r w:rsidRPr="00E67C58">
        <w:rPr>
          <w:rFonts w:ascii="Arial" w:hAnsi="Arial" w:cs="Arial"/>
          <w:bCs/>
          <w:sz w:val="20"/>
          <w:szCs w:val="20"/>
        </w:rPr>
        <w:t>na jedno i wszystkie zdarzenia, w okresie ubezpieczenia,</w:t>
      </w:r>
    </w:p>
    <w:p w14:paraId="6B94F932" w14:textId="0CB3A791" w:rsidR="00997359" w:rsidRPr="00E67C58" w:rsidRDefault="00997359" w:rsidP="00E67C58">
      <w:pPr>
        <w:pStyle w:val="Akapitzlist"/>
        <w:keepNext/>
        <w:numPr>
          <w:ilvl w:val="1"/>
          <w:numId w:val="29"/>
        </w:numPr>
        <w:spacing w:before="160" w:after="120"/>
        <w:jc w:val="both"/>
        <w:outlineLvl w:val="0"/>
        <w:rPr>
          <w:rFonts w:ascii="Arial" w:hAnsi="Arial" w:cs="Arial"/>
          <w:bCs/>
          <w:sz w:val="20"/>
          <w:szCs w:val="20"/>
        </w:rPr>
      </w:pPr>
      <w:r w:rsidRPr="00E67C58">
        <w:rPr>
          <w:rFonts w:ascii="Arial" w:hAnsi="Arial" w:cs="Arial"/>
          <w:bCs/>
          <w:sz w:val="20"/>
          <w:szCs w:val="20"/>
        </w:rPr>
        <w:t>w przypadku wykonywania Umowy za pomocą innych podmiotów, ubezpieczenie powinno obejmować także podmioty, za pomocą których Wykonawca wykonuje Umowę</w:t>
      </w:r>
    </w:p>
    <w:p w14:paraId="4D28ED99" w14:textId="159CDC51" w:rsidR="00997359" w:rsidRPr="00E67C58" w:rsidRDefault="00997359" w:rsidP="00E67C58">
      <w:pPr>
        <w:pStyle w:val="Akapitzlist"/>
        <w:keepNext/>
        <w:numPr>
          <w:ilvl w:val="1"/>
          <w:numId w:val="29"/>
        </w:numPr>
        <w:spacing w:before="160" w:after="120"/>
        <w:jc w:val="both"/>
        <w:outlineLvl w:val="0"/>
        <w:rPr>
          <w:rFonts w:ascii="Arial" w:hAnsi="Arial" w:cs="Arial"/>
          <w:bCs/>
          <w:sz w:val="20"/>
          <w:szCs w:val="20"/>
        </w:rPr>
      </w:pPr>
      <w:r w:rsidRPr="00E67C58">
        <w:rPr>
          <w:rFonts w:ascii="Arial" w:hAnsi="Arial" w:cs="Arial"/>
          <w:bCs/>
          <w:sz w:val="20"/>
          <w:szCs w:val="20"/>
        </w:rPr>
        <w:t>ubezpieczeń obowiązkowych, do których posiadania zobowiązany jest na podstawie powszechnie obowiązujących przepisów prawa,</w:t>
      </w:r>
    </w:p>
    <w:p w14:paraId="362FD8EE" w14:textId="5AC8428F" w:rsidR="00997359" w:rsidRPr="00E67C58" w:rsidRDefault="00997359" w:rsidP="00E67C58">
      <w:pPr>
        <w:pStyle w:val="Akapitzlist"/>
        <w:keepNext/>
        <w:numPr>
          <w:ilvl w:val="1"/>
          <w:numId w:val="29"/>
        </w:numPr>
        <w:spacing w:before="160" w:after="120"/>
        <w:jc w:val="both"/>
        <w:outlineLvl w:val="0"/>
        <w:rPr>
          <w:rFonts w:ascii="Arial" w:hAnsi="Arial" w:cs="Arial"/>
          <w:bCs/>
          <w:sz w:val="20"/>
          <w:szCs w:val="20"/>
        </w:rPr>
      </w:pPr>
      <w:r w:rsidRPr="00E67C58">
        <w:rPr>
          <w:rFonts w:ascii="Arial" w:hAnsi="Arial" w:cs="Arial"/>
          <w:bCs/>
          <w:sz w:val="20"/>
          <w:szCs w:val="20"/>
        </w:rPr>
        <w:t>innych, uzgodnionych indywidualnie przez Strony (w zależności od potrzeb zaistniałych podczas realizacji niniejszej Umowy).</w:t>
      </w:r>
    </w:p>
    <w:p w14:paraId="64A1EDD6" w14:textId="4277CC29" w:rsidR="00997359" w:rsidRPr="00E67C58" w:rsidRDefault="00997359" w:rsidP="00E67C58">
      <w:pPr>
        <w:pStyle w:val="Akapitzlist"/>
        <w:keepNext/>
        <w:numPr>
          <w:ilvl w:val="0"/>
          <w:numId w:val="29"/>
        </w:numPr>
        <w:spacing w:before="160" w:after="120"/>
        <w:jc w:val="both"/>
        <w:outlineLvl w:val="0"/>
        <w:rPr>
          <w:rFonts w:ascii="Arial" w:hAnsi="Arial" w:cs="Arial"/>
          <w:bCs/>
          <w:sz w:val="20"/>
          <w:szCs w:val="20"/>
        </w:rPr>
      </w:pPr>
      <w:r w:rsidRPr="00E67C58">
        <w:rPr>
          <w:rFonts w:ascii="Arial" w:hAnsi="Arial" w:cs="Arial"/>
          <w:bCs/>
          <w:sz w:val="20"/>
          <w:szCs w:val="20"/>
        </w:rPr>
        <w:t>Wykonawca zobowiązuje się do utrzymania ciągłości ubezpieczeń przewidzianych Umową oraz, na każde żądanie Zamawiającego w terminie przez niego wskazanym, przedstawienia dokumentów potwierdzających posiadanie tych ubezpieczeń i opłacenie składki ubezpieczeniowej.</w:t>
      </w:r>
    </w:p>
    <w:p w14:paraId="332E209B" w14:textId="6617EB79" w:rsidR="00997359" w:rsidRPr="00E67C58" w:rsidRDefault="00997359" w:rsidP="00E67C58">
      <w:pPr>
        <w:pStyle w:val="Akapitzlist"/>
        <w:keepNext/>
        <w:numPr>
          <w:ilvl w:val="0"/>
          <w:numId w:val="29"/>
        </w:numPr>
        <w:spacing w:before="160" w:after="120"/>
        <w:jc w:val="both"/>
        <w:outlineLvl w:val="0"/>
        <w:rPr>
          <w:rFonts w:ascii="Arial" w:hAnsi="Arial" w:cs="Arial"/>
          <w:bCs/>
          <w:sz w:val="20"/>
          <w:szCs w:val="20"/>
        </w:rPr>
      </w:pPr>
      <w:r w:rsidRPr="00E67C58">
        <w:rPr>
          <w:rFonts w:ascii="Arial" w:hAnsi="Arial" w:cs="Arial"/>
          <w:bCs/>
          <w:sz w:val="20"/>
          <w:szCs w:val="20"/>
        </w:rPr>
        <w:t>Zamawiający zastrzega sobie prawo do weryfikacji dokumentów ubezpieczeniowych pod kątem spełnienia przez Wykonawcę wymogu posiadania ochrony ubezpieczeniowej adekwatnej do przedmiotu Umowy oraz zgłaszania uwag, które Wykonawca zobowiązuje się uwzględnić.</w:t>
      </w:r>
    </w:p>
    <w:p w14:paraId="0BA5A970" w14:textId="3C2DED1C" w:rsidR="00997359" w:rsidRPr="00E67C58" w:rsidRDefault="00997359" w:rsidP="00E67C58">
      <w:pPr>
        <w:pStyle w:val="Akapitzlist"/>
        <w:keepNext/>
        <w:numPr>
          <w:ilvl w:val="0"/>
          <w:numId w:val="29"/>
        </w:numPr>
        <w:spacing w:before="160" w:after="120"/>
        <w:jc w:val="both"/>
        <w:outlineLvl w:val="0"/>
        <w:rPr>
          <w:rFonts w:ascii="Arial" w:hAnsi="Arial" w:cs="Arial"/>
          <w:bCs/>
          <w:sz w:val="20"/>
          <w:szCs w:val="20"/>
        </w:rPr>
      </w:pPr>
      <w:r w:rsidRPr="00E67C58">
        <w:rPr>
          <w:rFonts w:ascii="Arial" w:hAnsi="Arial" w:cs="Arial"/>
          <w:bCs/>
          <w:sz w:val="20"/>
          <w:szCs w:val="20"/>
        </w:rPr>
        <w:t>W przypadku, gdy Wykonawca uchybi obowiązkowi zawarcia umów ubezpieczenia lub utrzymania ochrony ubezpieczeniowej przewidzianych Umową lub nie przedstawi wymaganych dokumentów potwierdzających ochronę ubezpieczeniową w dacie rozpoczęcia Prac lub - na żądanie Zamawiającego zgodnie z pkt. 2 powyżej – w okresie wykonywania Umowy, Zamawiający ma prawo do:</w:t>
      </w:r>
    </w:p>
    <w:p w14:paraId="6D61D9F8" w14:textId="2C8BB0B2" w:rsidR="00997359" w:rsidRPr="00E67C58" w:rsidRDefault="00997359" w:rsidP="00E67C58">
      <w:pPr>
        <w:pStyle w:val="Akapitzlist"/>
        <w:keepNext/>
        <w:numPr>
          <w:ilvl w:val="1"/>
          <w:numId w:val="29"/>
        </w:numPr>
        <w:spacing w:before="160" w:after="120"/>
        <w:jc w:val="both"/>
        <w:outlineLvl w:val="0"/>
        <w:rPr>
          <w:rFonts w:ascii="Arial" w:hAnsi="Arial" w:cs="Arial"/>
          <w:bCs/>
          <w:sz w:val="20"/>
          <w:szCs w:val="20"/>
        </w:rPr>
      </w:pPr>
      <w:r w:rsidRPr="00E67C58">
        <w:rPr>
          <w:rFonts w:ascii="Arial" w:hAnsi="Arial" w:cs="Arial"/>
          <w:bCs/>
          <w:sz w:val="20"/>
          <w:szCs w:val="20"/>
        </w:rPr>
        <w:t>zawarcia umowy ubezpieczenia z wybranym przez siebie ubezpieczycielem, na warunkach określonych niniejszą Umową, na koszt Wykonawcy; lub</w:t>
      </w:r>
    </w:p>
    <w:p w14:paraId="5DF3E658" w14:textId="5A492EB8" w:rsidR="00997359" w:rsidRPr="00E67C58" w:rsidRDefault="00997359" w:rsidP="00E67C58">
      <w:pPr>
        <w:pStyle w:val="Akapitzlist"/>
        <w:keepNext/>
        <w:numPr>
          <w:ilvl w:val="1"/>
          <w:numId w:val="29"/>
        </w:numPr>
        <w:spacing w:before="160" w:after="120"/>
        <w:jc w:val="both"/>
        <w:outlineLvl w:val="0"/>
        <w:rPr>
          <w:rFonts w:ascii="Arial" w:hAnsi="Arial" w:cs="Arial"/>
          <w:bCs/>
          <w:sz w:val="20"/>
          <w:szCs w:val="20"/>
        </w:rPr>
      </w:pPr>
      <w:r w:rsidRPr="00E67C58">
        <w:rPr>
          <w:rFonts w:ascii="Arial" w:hAnsi="Arial" w:cs="Arial"/>
          <w:bCs/>
          <w:sz w:val="20"/>
          <w:szCs w:val="20"/>
        </w:rPr>
        <w:t>niedopuszczenia Wykonawcy do wykonania Prac, niezależnie od prawa Zamawiającego do naliczenia kar umownych przewidzianych w Umowie.</w:t>
      </w:r>
    </w:p>
    <w:p w14:paraId="70D8A37E" w14:textId="77777777" w:rsidR="00997359" w:rsidRPr="00997359" w:rsidRDefault="00997359" w:rsidP="00997359">
      <w:pPr>
        <w:keepNext/>
        <w:spacing w:before="160" w:after="120"/>
        <w:jc w:val="both"/>
        <w:outlineLvl w:val="0"/>
        <w:rPr>
          <w:rFonts w:ascii="Arial" w:hAnsi="Arial" w:cs="Arial"/>
          <w:bCs/>
          <w:sz w:val="20"/>
          <w:szCs w:val="20"/>
        </w:rPr>
      </w:pPr>
    </w:p>
    <w:p w14:paraId="7A888595" w14:textId="77777777" w:rsidR="00143A6F" w:rsidRPr="00143A6F" w:rsidRDefault="00143A6F" w:rsidP="00143A6F">
      <w:pPr>
        <w:keepNext/>
        <w:spacing w:before="160" w:after="120"/>
        <w:jc w:val="center"/>
        <w:outlineLvl w:val="0"/>
        <w:rPr>
          <w:rFonts w:ascii="Arial" w:eastAsia="Arial Unicode MS" w:hAnsi="Arial" w:cs="Arial"/>
          <w:b/>
          <w:sz w:val="20"/>
          <w:szCs w:val="20"/>
        </w:rPr>
      </w:pPr>
      <w:r w:rsidRPr="00143A6F">
        <w:rPr>
          <w:rFonts w:ascii="Arial" w:eastAsia="Arial Unicode MS" w:hAnsi="Arial" w:cs="Arial"/>
          <w:b/>
          <w:sz w:val="20"/>
          <w:szCs w:val="20"/>
        </w:rPr>
        <w:t>§ 17</w:t>
      </w:r>
    </w:p>
    <w:p w14:paraId="62799B5D" w14:textId="280BD5A1" w:rsidR="00A64056" w:rsidRDefault="00143A6F" w:rsidP="00143A6F">
      <w:pPr>
        <w:numPr>
          <w:ilvl w:val="0"/>
          <w:numId w:val="15"/>
        </w:numPr>
        <w:ind w:left="426"/>
        <w:jc w:val="both"/>
        <w:rPr>
          <w:rFonts w:ascii="Arial" w:hAnsi="Arial" w:cs="Arial"/>
          <w:sz w:val="20"/>
          <w:szCs w:val="20"/>
        </w:rPr>
      </w:pPr>
      <w:r w:rsidRPr="00A64056">
        <w:rPr>
          <w:rFonts w:ascii="Arial" w:hAnsi="Arial" w:cs="Arial"/>
          <w:b/>
          <w:sz w:val="20"/>
          <w:szCs w:val="20"/>
        </w:rPr>
        <w:t>Umowę zawiera</w:t>
      </w:r>
      <w:r w:rsidR="00A64056" w:rsidRPr="00A64056">
        <w:rPr>
          <w:rFonts w:ascii="Arial" w:hAnsi="Arial" w:cs="Arial"/>
          <w:b/>
          <w:sz w:val="20"/>
          <w:szCs w:val="20"/>
        </w:rPr>
        <w:t xml:space="preserve"> się na okres od 1 stycznia 2026 r. do 31 grudnia 2026</w:t>
      </w:r>
      <w:r w:rsidRPr="00A64056">
        <w:rPr>
          <w:rFonts w:ascii="Arial" w:hAnsi="Arial" w:cs="Arial"/>
          <w:b/>
          <w:sz w:val="20"/>
          <w:szCs w:val="20"/>
        </w:rPr>
        <w:t xml:space="preserve"> r.</w:t>
      </w:r>
      <w:r w:rsidRPr="00A64056">
        <w:rPr>
          <w:rFonts w:ascii="Arial" w:hAnsi="Arial" w:cs="Arial"/>
          <w:sz w:val="20"/>
          <w:szCs w:val="20"/>
        </w:rPr>
        <w:t xml:space="preserve"> </w:t>
      </w:r>
      <w:r w:rsidR="000951D0">
        <w:rPr>
          <w:rFonts w:ascii="Arial" w:hAnsi="Arial" w:cs="Arial"/>
          <w:sz w:val="20"/>
          <w:szCs w:val="20"/>
        </w:rPr>
        <w:t>lub do wyczerpania kwoty Umowy</w:t>
      </w:r>
      <w:r w:rsidR="001E11C2">
        <w:rPr>
          <w:rFonts w:ascii="Arial" w:hAnsi="Arial" w:cs="Arial"/>
          <w:sz w:val="20"/>
          <w:szCs w:val="20"/>
        </w:rPr>
        <w:t xml:space="preserve"> w zależności od tego, co nastąpi pierwsze. </w:t>
      </w:r>
    </w:p>
    <w:p w14:paraId="6E4A30E6" w14:textId="77777777" w:rsidR="00143A6F" w:rsidRPr="00143A6F" w:rsidRDefault="00143A6F" w:rsidP="00A64056">
      <w:pPr>
        <w:ind w:left="426"/>
        <w:jc w:val="both"/>
        <w:rPr>
          <w:rFonts w:ascii="Arial" w:hAnsi="Arial" w:cs="Arial"/>
          <w:sz w:val="20"/>
          <w:szCs w:val="20"/>
        </w:rPr>
      </w:pPr>
      <w:r w:rsidRPr="00A64056">
        <w:rPr>
          <w:rFonts w:ascii="Arial" w:hAnsi="Arial" w:cs="Arial"/>
          <w:sz w:val="20"/>
          <w:szCs w:val="20"/>
        </w:rPr>
        <w:t>Każda</w:t>
      </w:r>
      <w:r w:rsidRPr="00143A6F">
        <w:rPr>
          <w:rFonts w:ascii="Arial" w:hAnsi="Arial" w:cs="Arial"/>
          <w:sz w:val="20"/>
          <w:szCs w:val="20"/>
        </w:rPr>
        <w:t xml:space="preserve"> ze stron ma prawo do jednostronnego rozwiązania umowy z jednomiesięcznym okresem wypowiedzenia ze skutkiem na koniec miesiąca.</w:t>
      </w:r>
    </w:p>
    <w:p w14:paraId="2F42D9E6" w14:textId="77777777" w:rsidR="00143A6F" w:rsidRPr="00143A6F" w:rsidRDefault="00143A6F" w:rsidP="00143A6F">
      <w:pPr>
        <w:numPr>
          <w:ilvl w:val="0"/>
          <w:numId w:val="15"/>
        </w:numPr>
        <w:ind w:left="426"/>
        <w:jc w:val="both"/>
        <w:rPr>
          <w:rFonts w:ascii="Arial" w:hAnsi="Arial" w:cs="Arial"/>
          <w:sz w:val="20"/>
          <w:szCs w:val="20"/>
        </w:rPr>
      </w:pPr>
      <w:r w:rsidRPr="00143A6F">
        <w:rPr>
          <w:rFonts w:ascii="Arial" w:eastAsia="Arial" w:hAnsi="Arial" w:cs="Arial"/>
          <w:color w:val="000000"/>
          <w:sz w:val="20"/>
          <w:szCs w:val="20"/>
          <w:lang w:bidi="pl-PL"/>
        </w:rPr>
        <w:t>Zamawiający może odstąpić od Umowy w całości lub w części według swego wyboru w terminie 30 dni od dnia dowiedzenia się o zaistnieniu przesłanki stanowiącej podstawę odstąpienia (chyba że zapisy umowy przewidują inny termin na realizacja prawa do odstąpienia) lub wypowiedzenia Umowy w trybie natychmiastowym:</w:t>
      </w:r>
    </w:p>
    <w:p w14:paraId="32AE073A" w14:textId="77777777" w:rsidR="00143A6F" w:rsidRPr="00143A6F" w:rsidRDefault="00143A6F" w:rsidP="00143A6F">
      <w:pPr>
        <w:widowControl w:val="0"/>
        <w:numPr>
          <w:ilvl w:val="0"/>
          <w:numId w:val="13"/>
        </w:numPr>
        <w:spacing w:after="220"/>
        <w:ind w:left="851" w:hanging="284"/>
        <w:jc w:val="both"/>
        <w:rPr>
          <w:rFonts w:ascii="Arial" w:eastAsia="Arial" w:hAnsi="Arial" w:cs="Arial"/>
          <w:color w:val="000000"/>
          <w:sz w:val="20"/>
          <w:szCs w:val="20"/>
          <w:lang w:bidi="pl-PL"/>
        </w:rPr>
      </w:pPr>
      <w:r w:rsidRPr="00143A6F">
        <w:rPr>
          <w:rFonts w:ascii="Arial" w:eastAsia="Arial" w:hAnsi="Arial" w:cs="Arial"/>
          <w:color w:val="000000"/>
          <w:sz w:val="20"/>
          <w:szCs w:val="20"/>
          <w:lang w:bidi="pl-PL"/>
        </w:rPr>
        <w:t>w razie pozyskania przez Zamawiającego informacji o zaistnieniu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w:t>
      </w:r>
      <w:r w:rsidRPr="00143A6F">
        <w:rPr>
          <w:rFonts w:ascii="Arial" w:eastAsia="Arial" w:hAnsi="Arial" w:cs="Arial"/>
          <w:color w:val="000000"/>
          <w:sz w:val="20"/>
          <w:szCs w:val="20"/>
          <w:lang w:bidi="pl-PL"/>
        </w:rPr>
        <w:softHyphen/>
        <w:t>nikających z przepisów prawa upadłościowego lub prawa restrukturyzacyjnego,</w:t>
      </w:r>
    </w:p>
    <w:p w14:paraId="5957F829" w14:textId="77777777" w:rsidR="00143A6F" w:rsidRPr="00143A6F" w:rsidRDefault="00143A6F" w:rsidP="00143A6F">
      <w:pPr>
        <w:widowControl w:val="0"/>
        <w:numPr>
          <w:ilvl w:val="0"/>
          <w:numId w:val="13"/>
        </w:numPr>
        <w:spacing w:after="220"/>
        <w:ind w:left="851" w:hanging="284"/>
        <w:jc w:val="both"/>
        <w:rPr>
          <w:rFonts w:ascii="Arial" w:eastAsia="Arial" w:hAnsi="Arial" w:cs="Arial"/>
          <w:color w:val="000000"/>
          <w:sz w:val="20"/>
          <w:szCs w:val="20"/>
          <w:lang w:bidi="pl-PL"/>
        </w:rPr>
      </w:pPr>
      <w:r w:rsidRPr="00143A6F">
        <w:rPr>
          <w:rFonts w:ascii="Arial" w:eastAsia="Arial" w:hAnsi="Arial" w:cs="Arial"/>
          <w:color w:val="000000"/>
          <w:sz w:val="20"/>
          <w:szCs w:val="20"/>
          <w:lang w:bidi="pl-PL"/>
        </w:rPr>
        <w:t>w razie zaistnienia istotnej zmiany okoliczności powodującej, że wykonanie Umowy staje się bezprzedmiotowe w związku z wprowadzeniem nowego rozwiązania technologicznego przez Zamawiającego,</w:t>
      </w:r>
    </w:p>
    <w:p w14:paraId="1ED830A9" w14:textId="77777777" w:rsidR="00143A6F" w:rsidRPr="00143A6F" w:rsidRDefault="00143A6F" w:rsidP="00143A6F">
      <w:pPr>
        <w:widowControl w:val="0"/>
        <w:numPr>
          <w:ilvl w:val="0"/>
          <w:numId w:val="13"/>
        </w:numPr>
        <w:spacing w:after="220"/>
        <w:ind w:left="851" w:hanging="284"/>
        <w:jc w:val="both"/>
        <w:rPr>
          <w:rFonts w:ascii="Arial" w:eastAsia="Arial" w:hAnsi="Arial" w:cs="Arial"/>
          <w:color w:val="000000"/>
          <w:sz w:val="20"/>
          <w:szCs w:val="20"/>
          <w:lang w:bidi="pl-PL"/>
        </w:rPr>
      </w:pPr>
      <w:r w:rsidRPr="00143A6F">
        <w:rPr>
          <w:rFonts w:ascii="Arial" w:eastAsia="Arial" w:hAnsi="Arial" w:cs="Arial"/>
          <w:color w:val="000000"/>
          <w:sz w:val="20"/>
          <w:szCs w:val="20"/>
          <w:lang w:bidi="pl-PL"/>
        </w:rPr>
        <w:t>w przypadku naruszania Umowy przez Wykonawcę, w skutek realizacji Umowy niezgodnie z wymogami jakościowymi zawartymi w SWZ lub Umowie,</w:t>
      </w:r>
    </w:p>
    <w:p w14:paraId="66CF8F38" w14:textId="77777777" w:rsidR="00143A6F" w:rsidRPr="00143A6F" w:rsidRDefault="00143A6F" w:rsidP="00143A6F">
      <w:pPr>
        <w:widowControl w:val="0"/>
        <w:numPr>
          <w:ilvl w:val="0"/>
          <w:numId w:val="13"/>
        </w:numPr>
        <w:spacing w:after="220"/>
        <w:ind w:left="851" w:hanging="284"/>
        <w:jc w:val="both"/>
        <w:rPr>
          <w:rFonts w:ascii="Arial" w:eastAsia="Arial" w:hAnsi="Arial" w:cs="Arial"/>
          <w:color w:val="000000"/>
          <w:sz w:val="20"/>
          <w:szCs w:val="20"/>
          <w:lang w:bidi="pl-PL"/>
        </w:rPr>
      </w:pPr>
      <w:r w:rsidRPr="00143A6F">
        <w:rPr>
          <w:rFonts w:ascii="Arial" w:eastAsia="Arial" w:hAnsi="Arial" w:cs="Arial"/>
          <w:color w:val="000000"/>
          <w:sz w:val="20"/>
          <w:szCs w:val="20"/>
          <w:lang w:bidi="pl-PL"/>
        </w:rPr>
        <w:t>gdy Wykonawca będący osobą fizyczną, urzędujący członek organu zarządzającego lub nad</w:t>
      </w:r>
      <w:r w:rsidRPr="00143A6F">
        <w:rPr>
          <w:rFonts w:ascii="Arial" w:eastAsia="Arial" w:hAnsi="Arial" w:cs="Arial"/>
          <w:color w:val="000000"/>
          <w:sz w:val="20"/>
          <w:szCs w:val="20"/>
          <w:lang w:bidi="pl-PL"/>
        </w:rPr>
        <w:softHyphen/>
        <w:t xml:space="preserve">zorczego Wykonawcy, wspólnik Wykonawcy będącego spółką jawną lub partnerską, </w:t>
      </w:r>
      <w:r w:rsidRPr="00143A6F">
        <w:rPr>
          <w:rFonts w:ascii="Arial" w:eastAsia="Arial" w:hAnsi="Arial" w:cs="Arial"/>
          <w:color w:val="000000"/>
          <w:sz w:val="20"/>
          <w:szCs w:val="20"/>
          <w:lang w:bidi="pl-PL"/>
        </w:rPr>
        <w:lastRenderedPageBreak/>
        <w:t>komplementariusz Wykonawcy będącego spółką komandytową lub komandytowo-akcyjną bądź pro</w:t>
      </w:r>
      <w:r w:rsidRPr="00143A6F">
        <w:rPr>
          <w:rFonts w:ascii="Arial" w:eastAsia="Arial" w:hAnsi="Arial" w:cs="Arial"/>
          <w:color w:val="000000"/>
          <w:sz w:val="20"/>
          <w:szCs w:val="20"/>
          <w:lang w:bidi="pl-PL"/>
        </w:rPr>
        <w:softHyphen/>
        <w:t>kurent Wykonawcy, został na etapie postępowania zakupowego, które doprowadziło do zawarcia Umowy lub w trakcie realizacji Umowy, prawomocnie skazany za co najmniej jedno z prze</w:t>
      </w:r>
      <w:r w:rsidRPr="00143A6F">
        <w:rPr>
          <w:rFonts w:ascii="Arial" w:eastAsia="Arial" w:hAnsi="Arial" w:cs="Arial"/>
          <w:color w:val="000000"/>
          <w:sz w:val="20"/>
          <w:szCs w:val="20"/>
          <w:lang w:bidi="pl-PL"/>
        </w:rPr>
        <w:softHyphen/>
        <w:t xml:space="preserve">stępstw, o których mowa w art. 108 ust. 1 pkt 1) ustawy z dnia 11 września 2019 roku Prawo zamówień publicznych (Dz.U. 2021, poz. 1129, z </w:t>
      </w:r>
      <w:proofErr w:type="spellStart"/>
      <w:r w:rsidRPr="00143A6F">
        <w:rPr>
          <w:rFonts w:ascii="Arial" w:eastAsia="Arial" w:hAnsi="Arial" w:cs="Arial"/>
          <w:color w:val="000000"/>
          <w:sz w:val="20"/>
          <w:szCs w:val="20"/>
          <w:lang w:bidi="pl-PL"/>
        </w:rPr>
        <w:t>późn</w:t>
      </w:r>
      <w:proofErr w:type="spellEnd"/>
      <w:r w:rsidRPr="00143A6F">
        <w:rPr>
          <w:rFonts w:ascii="Arial" w:eastAsia="Arial" w:hAnsi="Arial" w:cs="Arial"/>
          <w:color w:val="000000"/>
          <w:sz w:val="20"/>
          <w:szCs w:val="20"/>
          <w:lang w:bidi="pl-PL"/>
        </w:rPr>
        <w:t>. zm.)</w:t>
      </w:r>
    </w:p>
    <w:p w14:paraId="43B650A7" w14:textId="77777777" w:rsidR="00143A6F" w:rsidRPr="00143A6F" w:rsidRDefault="00143A6F" w:rsidP="00143A6F">
      <w:pPr>
        <w:widowControl w:val="0"/>
        <w:numPr>
          <w:ilvl w:val="0"/>
          <w:numId w:val="13"/>
        </w:numPr>
        <w:spacing w:after="220"/>
        <w:ind w:left="851" w:hanging="284"/>
        <w:jc w:val="both"/>
        <w:rPr>
          <w:rFonts w:ascii="Arial" w:eastAsia="Arial" w:hAnsi="Arial" w:cs="Arial"/>
          <w:color w:val="000000"/>
          <w:sz w:val="20"/>
          <w:szCs w:val="20"/>
          <w:lang w:bidi="pl-PL"/>
        </w:rPr>
      </w:pPr>
      <w:r w:rsidRPr="00143A6F">
        <w:rPr>
          <w:rFonts w:ascii="Arial" w:eastAsia="Arial" w:hAnsi="Arial" w:cs="Arial"/>
          <w:color w:val="000000"/>
          <w:sz w:val="20"/>
          <w:szCs w:val="20"/>
          <w:lang w:bidi="pl-PL"/>
        </w:rPr>
        <w:t>braku możliwości realizacji Umowy z uwagi na wystąpienie siły wyższej,</w:t>
      </w:r>
    </w:p>
    <w:p w14:paraId="4440F36E" w14:textId="77777777" w:rsidR="00143A6F" w:rsidRPr="00143A6F" w:rsidRDefault="00143A6F" w:rsidP="00143A6F">
      <w:pPr>
        <w:widowControl w:val="0"/>
        <w:numPr>
          <w:ilvl w:val="0"/>
          <w:numId w:val="13"/>
        </w:numPr>
        <w:spacing w:after="220"/>
        <w:ind w:left="851" w:hanging="284"/>
        <w:jc w:val="both"/>
        <w:rPr>
          <w:rFonts w:ascii="Arial" w:eastAsia="Arial" w:hAnsi="Arial" w:cs="Arial"/>
          <w:color w:val="000000"/>
          <w:sz w:val="20"/>
          <w:szCs w:val="20"/>
          <w:lang w:bidi="pl-PL"/>
        </w:rPr>
      </w:pPr>
      <w:r w:rsidRPr="00143A6F">
        <w:rPr>
          <w:rFonts w:ascii="Arial" w:eastAsia="Arial" w:hAnsi="Arial" w:cs="Arial"/>
          <w:color w:val="000000"/>
          <w:sz w:val="20"/>
          <w:szCs w:val="20"/>
          <w:lang w:bidi="pl-PL"/>
        </w:rPr>
        <w:t>naruszenia postanowień klauzuli sankcyjnej stanowiącej załącznik nr 5 do Umowy</w:t>
      </w:r>
    </w:p>
    <w:p w14:paraId="0AC797DC" w14:textId="77777777" w:rsidR="00143A6F" w:rsidRPr="00143A6F" w:rsidRDefault="00143A6F" w:rsidP="00143A6F">
      <w:pPr>
        <w:widowControl w:val="0"/>
        <w:numPr>
          <w:ilvl w:val="0"/>
          <w:numId w:val="13"/>
        </w:numPr>
        <w:spacing w:after="220"/>
        <w:ind w:left="851" w:hanging="284"/>
        <w:jc w:val="both"/>
        <w:rPr>
          <w:rFonts w:ascii="Arial" w:eastAsia="Arial" w:hAnsi="Arial" w:cs="Arial"/>
          <w:color w:val="000000"/>
          <w:sz w:val="20"/>
          <w:szCs w:val="20"/>
          <w:lang w:bidi="pl-PL"/>
        </w:rPr>
      </w:pPr>
      <w:r w:rsidRPr="00143A6F">
        <w:rPr>
          <w:rFonts w:ascii="Arial" w:eastAsia="Arial" w:hAnsi="Arial" w:cs="Arial"/>
          <w:color w:val="000000"/>
          <w:sz w:val="20"/>
          <w:szCs w:val="20"/>
          <w:lang w:bidi="pl-PL"/>
        </w:rPr>
        <w:t>inne przypadki wskazane w Umowie.</w:t>
      </w:r>
    </w:p>
    <w:p w14:paraId="26197EAF" w14:textId="77777777" w:rsidR="00143A6F" w:rsidRPr="00143A6F" w:rsidRDefault="00143A6F" w:rsidP="00143A6F">
      <w:pPr>
        <w:widowControl w:val="0"/>
        <w:numPr>
          <w:ilvl w:val="0"/>
          <w:numId w:val="15"/>
        </w:numPr>
        <w:tabs>
          <w:tab w:val="left" w:pos="1396"/>
        </w:tabs>
        <w:spacing w:after="220"/>
        <w:jc w:val="both"/>
        <w:rPr>
          <w:rFonts w:ascii="Arial" w:eastAsia="Arial" w:hAnsi="Arial" w:cs="Arial"/>
          <w:color w:val="000000"/>
          <w:sz w:val="20"/>
          <w:szCs w:val="20"/>
          <w:lang w:bidi="pl-PL"/>
        </w:rPr>
      </w:pPr>
      <w:r w:rsidRPr="00143A6F">
        <w:rPr>
          <w:rFonts w:ascii="Arial" w:eastAsia="Arial" w:hAnsi="Arial" w:cs="Arial"/>
          <w:color w:val="000000"/>
          <w:sz w:val="20"/>
          <w:szCs w:val="20"/>
          <w:lang w:bidi="pl-PL"/>
        </w:rPr>
        <w:t>Odstąpienie od Umowy nie ma wpływu na możliwość dochodzenia kar umownych.</w:t>
      </w:r>
    </w:p>
    <w:p w14:paraId="3B1DB60C" w14:textId="77777777" w:rsidR="00143A6F" w:rsidRPr="00143A6F" w:rsidRDefault="00143A6F" w:rsidP="00143A6F">
      <w:pPr>
        <w:widowControl w:val="0"/>
        <w:numPr>
          <w:ilvl w:val="0"/>
          <w:numId w:val="15"/>
        </w:numPr>
        <w:tabs>
          <w:tab w:val="left" w:pos="1396"/>
        </w:tabs>
        <w:spacing w:after="220"/>
        <w:jc w:val="both"/>
        <w:rPr>
          <w:rFonts w:ascii="Arial" w:eastAsia="Arial" w:hAnsi="Arial" w:cs="Arial"/>
          <w:color w:val="000000"/>
          <w:sz w:val="20"/>
          <w:szCs w:val="20"/>
          <w:lang w:bidi="pl-PL"/>
        </w:rPr>
      </w:pPr>
      <w:r w:rsidRPr="00143A6F">
        <w:rPr>
          <w:rFonts w:ascii="Arial" w:eastAsia="Arial" w:hAnsi="Arial" w:cs="Arial"/>
          <w:color w:val="000000"/>
          <w:sz w:val="20"/>
          <w:szCs w:val="20"/>
          <w:lang w:bidi="pl-PL"/>
        </w:rPr>
        <w:t>W razie powzięcia przez Zamawiającego informacji o toczącym się postępowaniu przed organem podatkowym w związku z podejrzeniem uczestnictwa Wykonawcy w transakcjach mających na celu wyłudzenie z budżetu państwa podatku VAT w związku z Umową, Zamawiający, wedle swojego wyboru, może odstąpić od Umowy w całości lub w części w trybie określonym poniżej, lub też wypo</w:t>
      </w:r>
      <w:r w:rsidRPr="00143A6F">
        <w:rPr>
          <w:rFonts w:ascii="Arial" w:eastAsia="Arial" w:hAnsi="Arial" w:cs="Arial"/>
          <w:color w:val="000000"/>
          <w:sz w:val="20"/>
          <w:szCs w:val="20"/>
          <w:lang w:bidi="pl-PL"/>
        </w:rPr>
        <w:softHyphen/>
        <w:t>wiedzieć umowę w trybie natychmiastowym.</w:t>
      </w:r>
    </w:p>
    <w:p w14:paraId="7DDDC638" w14:textId="77777777" w:rsidR="00143A6F" w:rsidRPr="00143A6F" w:rsidRDefault="00143A6F" w:rsidP="00143A6F">
      <w:pPr>
        <w:widowControl w:val="0"/>
        <w:numPr>
          <w:ilvl w:val="0"/>
          <w:numId w:val="15"/>
        </w:numPr>
        <w:tabs>
          <w:tab w:val="left" w:pos="1396"/>
        </w:tabs>
        <w:spacing w:after="220"/>
        <w:jc w:val="both"/>
        <w:rPr>
          <w:rFonts w:ascii="Arial" w:eastAsia="Arial" w:hAnsi="Arial" w:cs="Arial"/>
          <w:color w:val="000000"/>
          <w:sz w:val="20"/>
          <w:szCs w:val="20"/>
          <w:lang w:bidi="pl-PL"/>
        </w:rPr>
      </w:pPr>
      <w:r w:rsidRPr="00143A6F">
        <w:rPr>
          <w:rFonts w:ascii="Arial" w:eastAsia="Arial" w:hAnsi="Arial" w:cs="Arial"/>
          <w:color w:val="000000"/>
          <w:sz w:val="20"/>
          <w:szCs w:val="20"/>
          <w:lang w:bidi="pl-PL"/>
        </w:rPr>
        <w:t>W przypadku zaistnienia okoliczności przewidzianych w ustępie powyższym,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w:t>
      </w:r>
      <w:r w:rsidRPr="00143A6F">
        <w:rPr>
          <w:rFonts w:ascii="Arial" w:eastAsia="Arial" w:hAnsi="Arial" w:cs="Arial"/>
          <w:color w:val="000000"/>
          <w:sz w:val="20"/>
          <w:szCs w:val="20"/>
          <w:lang w:bidi="pl-PL"/>
        </w:rPr>
        <w:softHyphen/>
        <w:t>czonego przez Zamawiającego na złożenie informacji, wyjaśnień lub dokumentów przez Wyko</w:t>
      </w:r>
      <w:r w:rsidRPr="00143A6F">
        <w:rPr>
          <w:rFonts w:ascii="Arial" w:eastAsia="Arial" w:hAnsi="Arial" w:cs="Arial"/>
          <w:color w:val="000000"/>
          <w:sz w:val="20"/>
          <w:szCs w:val="20"/>
          <w:lang w:bidi="pl-PL"/>
        </w:rPr>
        <w:softHyphen/>
        <w:t>nawcę.</w:t>
      </w:r>
    </w:p>
    <w:p w14:paraId="400A46B5" w14:textId="77777777" w:rsidR="00143A6F" w:rsidRPr="00143A6F" w:rsidRDefault="00143A6F" w:rsidP="00143A6F">
      <w:pPr>
        <w:widowControl w:val="0"/>
        <w:numPr>
          <w:ilvl w:val="0"/>
          <w:numId w:val="15"/>
        </w:numPr>
        <w:tabs>
          <w:tab w:val="left" w:pos="1396"/>
        </w:tabs>
        <w:spacing w:after="220"/>
        <w:jc w:val="both"/>
        <w:rPr>
          <w:rFonts w:ascii="Arial" w:eastAsia="Arial" w:hAnsi="Arial" w:cs="Arial"/>
          <w:color w:val="000000"/>
          <w:sz w:val="20"/>
          <w:szCs w:val="20"/>
          <w:lang w:bidi="pl-PL"/>
        </w:rPr>
      </w:pPr>
      <w:r w:rsidRPr="00143A6F">
        <w:rPr>
          <w:rFonts w:ascii="Arial" w:eastAsia="Arial" w:hAnsi="Arial" w:cs="Arial"/>
          <w:color w:val="000000"/>
          <w:sz w:val="20"/>
          <w:szCs w:val="20"/>
          <w:lang w:bidi="pl-PL"/>
        </w:rPr>
        <w:t>W przypadku naruszenia istotnych postanowień Umowy przez Wykonawcę, w szczególności:</w:t>
      </w:r>
    </w:p>
    <w:p w14:paraId="65476B0A" w14:textId="77777777" w:rsidR="00143A6F" w:rsidRPr="00143A6F" w:rsidRDefault="00143A6F" w:rsidP="00143A6F">
      <w:pPr>
        <w:widowControl w:val="0"/>
        <w:numPr>
          <w:ilvl w:val="0"/>
          <w:numId w:val="14"/>
        </w:numPr>
        <w:ind w:left="993" w:hanging="284"/>
        <w:jc w:val="both"/>
        <w:rPr>
          <w:rFonts w:ascii="Arial" w:eastAsia="Arial" w:hAnsi="Arial" w:cs="Arial"/>
          <w:color w:val="000000"/>
          <w:sz w:val="20"/>
          <w:szCs w:val="20"/>
          <w:lang w:bidi="pl-PL"/>
        </w:rPr>
      </w:pPr>
      <w:r w:rsidRPr="00143A6F">
        <w:rPr>
          <w:rFonts w:ascii="Arial" w:eastAsia="Arial" w:hAnsi="Arial" w:cs="Arial"/>
          <w:color w:val="000000"/>
          <w:sz w:val="20"/>
          <w:szCs w:val="20"/>
          <w:lang w:bidi="pl-PL"/>
        </w:rPr>
        <w:t>zaprzestania całkowicie lub częściowo świadczenia usług przez Wykonawcę przez okres dłuższy niż 14 dni,</w:t>
      </w:r>
    </w:p>
    <w:p w14:paraId="7FE23DF0" w14:textId="77777777" w:rsidR="00143A6F" w:rsidRPr="00143A6F" w:rsidRDefault="00143A6F" w:rsidP="00143A6F">
      <w:pPr>
        <w:widowControl w:val="0"/>
        <w:numPr>
          <w:ilvl w:val="0"/>
          <w:numId w:val="14"/>
        </w:numPr>
        <w:ind w:left="993" w:hanging="284"/>
        <w:jc w:val="both"/>
        <w:rPr>
          <w:rFonts w:ascii="Arial" w:eastAsia="Arial" w:hAnsi="Arial" w:cs="Arial"/>
          <w:color w:val="000000"/>
          <w:sz w:val="20"/>
          <w:szCs w:val="20"/>
          <w:lang w:bidi="pl-PL"/>
        </w:rPr>
      </w:pPr>
      <w:r w:rsidRPr="00143A6F">
        <w:rPr>
          <w:rFonts w:ascii="Arial" w:eastAsia="Arial" w:hAnsi="Arial" w:cs="Arial"/>
          <w:color w:val="000000"/>
          <w:sz w:val="20"/>
          <w:szCs w:val="20"/>
          <w:lang w:bidi="pl-PL"/>
        </w:rPr>
        <w:t>naruszenia postanowień Umowy przez Wykonawcę w zakresie zasad zachowania poufno</w:t>
      </w:r>
      <w:r w:rsidRPr="00143A6F">
        <w:rPr>
          <w:rFonts w:ascii="Arial" w:eastAsia="Arial" w:hAnsi="Arial" w:cs="Arial"/>
          <w:color w:val="000000"/>
          <w:sz w:val="20"/>
          <w:szCs w:val="20"/>
          <w:lang w:bidi="pl-PL"/>
        </w:rPr>
        <w:softHyphen/>
        <w:t>ści,</w:t>
      </w:r>
    </w:p>
    <w:p w14:paraId="256F2231" w14:textId="77777777" w:rsidR="00143A6F" w:rsidRPr="00143A6F" w:rsidRDefault="00143A6F" w:rsidP="00143A6F">
      <w:pPr>
        <w:widowControl w:val="0"/>
        <w:numPr>
          <w:ilvl w:val="0"/>
          <w:numId w:val="14"/>
        </w:numPr>
        <w:ind w:left="993" w:hanging="284"/>
        <w:jc w:val="both"/>
        <w:rPr>
          <w:rFonts w:ascii="Arial" w:eastAsia="Arial" w:hAnsi="Arial" w:cs="Arial"/>
          <w:color w:val="000000"/>
          <w:sz w:val="20"/>
          <w:szCs w:val="20"/>
          <w:lang w:bidi="pl-PL"/>
        </w:rPr>
      </w:pPr>
      <w:r w:rsidRPr="00143A6F">
        <w:rPr>
          <w:rFonts w:ascii="Arial" w:eastAsia="Arial" w:hAnsi="Arial" w:cs="Arial"/>
          <w:color w:val="000000"/>
          <w:sz w:val="20"/>
          <w:szCs w:val="20"/>
          <w:lang w:bidi="pl-PL"/>
        </w:rPr>
        <w:t>co najmniej trzykrotnego przekroczenia terminu realizacji naprawy,</w:t>
      </w:r>
    </w:p>
    <w:p w14:paraId="337F6AF9" w14:textId="77777777" w:rsidR="00143A6F" w:rsidRPr="00143A6F" w:rsidRDefault="00143A6F" w:rsidP="00143A6F">
      <w:pPr>
        <w:widowControl w:val="0"/>
        <w:numPr>
          <w:ilvl w:val="0"/>
          <w:numId w:val="14"/>
        </w:numPr>
        <w:ind w:left="993" w:hanging="284"/>
        <w:jc w:val="both"/>
        <w:rPr>
          <w:rFonts w:ascii="Arial" w:eastAsia="Arial" w:hAnsi="Arial" w:cs="Arial"/>
          <w:color w:val="000000"/>
          <w:sz w:val="20"/>
          <w:szCs w:val="20"/>
          <w:lang w:bidi="pl-PL"/>
        </w:rPr>
      </w:pPr>
      <w:r w:rsidRPr="00143A6F">
        <w:rPr>
          <w:rFonts w:ascii="Arial" w:eastAsia="Arial" w:hAnsi="Arial" w:cs="Arial"/>
          <w:color w:val="000000"/>
          <w:sz w:val="20"/>
          <w:szCs w:val="20"/>
          <w:lang w:bidi="pl-PL"/>
        </w:rPr>
        <w:t>wykonywania Umowy w sposób sprzeczny z jej postanowieniami,</w:t>
      </w:r>
    </w:p>
    <w:p w14:paraId="3A379CA3" w14:textId="77777777" w:rsidR="00143A6F" w:rsidRPr="00143A6F" w:rsidRDefault="00143A6F" w:rsidP="00143A6F">
      <w:pPr>
        <w:widowControl w:val="0"/>
        <w:numPr>
          <w:ilvl w:val="0"/>
          <w:numId w:val="14"/>
        </w:numPr>
        <w:ind w:left="993" w:hanging="284"/>
        <w:jc w:val="both"/>
        <w:rPr>
          <w:rFonts w:ascii="Arial" w:eastAsia="Arial" w:hAnsi="Arial" w:cs="Arial"/>
          <w:color w:val="000000"/>
          <w:sz w:val="20"/>
          <w:szCs w:val="20"/>
          <w:lang w:bidi="pl-PL"/>
        </w:rPr>
      </w:pPr>
      <w:r w:rsidRPr="00143A6F">
        <w:rPr>
          <w:rFonts w:ascii="Arial" w:eastAsia="Arial" w:hAnsi="Arial" w:cs="Arial"/>
          <w:color w:val="000000"/>
          <w:sz w:val="20"/>
          <w:szCs w:val="20"/>
          <w:lang w:bidi="pl-PL"/>
        </w:rPr>
        <w:t>naruszenia postanowień klauzuli sankcyjnej stanowiącej załącznik nr 4 do Umowy,</w:t>
      </w:r>
    </w:p>
    <w:p w14:paraId="0280EC50" w14:textId="77777777" w:rsidR="00143A6F" w:rsidRPr="00143A6F" w:rsidRDefault="00143A6F" w:rsidP="00143A6F">
      <w:pPr>
        <w:widowControl w:val="0"/>
        <w:numPr>
          <w:ilvl w:val="0"/>
          <w:numId w:val="14"/>
        </w:numPr>
        <w:spacing w:after="220"/>
        <w:ind w:left="993" w:hanging="284"/>
        <w:jc w:val="both"/>
        <w:rPr>
          <w:rFonts w:ascii="Arial" w:eastAsia="Arial" w:hAnsi="Arial" w:cs="Arial"/>
          <w:color w:val="000000"/>
          <w:sz w:val="20"/>
          <w:szCs w:val="20"/>
          <w:lang w:bidi="pl-PL"/>
        </w:rPr>
      </w:pPr>
      <w:r w:rsidRPr="00143A6F">
        <w:rPr>
          <w:rFonts w:ascii="Arial" w:eastAsia="Arial" w:hAnsi="Arial" w:cs="Arial"/>
          <w:color w:val="000000"/>
          <w:sz w:val="20"/>
          <w:szCs w:val="20"/>
          <w:lang w:bidi="pl-PL"/>
        </w:rPr>
        <w:t>inne przypadki wskazane w Umowie,</w:t>
      </w:r>
    </w:p>
    <w:p w14:paraId="26F67D66" w14:textId="0DA4DCF8" w:rsidR="00143A6F" w:rsidRPr="00143A6F" w:rsidRDefault="00143A6F" w:rsidP="00143A6F">
      <w:pPr>
        <w:widowControl w:val="0"/>
        <w:spacing w:after="220"/>
        <w:ind w:left="709" w:firstLine="20"/>
        <w:jc w:val="both"/>
        <w:rPr>
          <w:rFonts w:ascii="Arial" w:eastAsia="Arial" w:hAnsi="Arial" w:cs="Arial"/>
          <w:color w:val="000000"/>
          <w:sz w:val="20"/>
          <w:szCs w:val="20"/>
          <w:lang w:bidi="pl-PL"/>
        </w:rPr>
      </w:pPr>
      <w:r w:rsidRPr="00143A6F">
        <w:rPr>
          <w:rFonts w:ascii="Arial" w:eastAsia="Arial" w:hAnsi="Arial" w:cs="Arial"/>
          <w:color w:val="000000"/>
          <w:sz w:val="20"/>
          <w:szCs w:val="20"/>
          <w:lang w:bidi="pl-PL"/>
        </w:rPr>
        <w:t xml:space="preserve">Zamawiającemu przysługuje prawo </w:t>
      </w:r>
      <w:r w:rsidR="000951D0">
        <w:rPr>
          <w:rFonts w:ascii="Arial" w:eastAsia="Arial" w:hAnsi="Arial" w:cs="Arial"/>
          <w:color w:val="000000"/>
          <w:sz w:val="20"/>
          <w:szCs w:val="20"/>
          <w:lang w:bidi="pl-PL"/>
        </w:rPr>
        <w:t>odstąpienia od Umow</w:t>
      </w:r>
      <w:r w:rsidR="00997359">
        <w:rPr>
          <w:rFonts w:ascii="Arial" w:eastAsia="Arial" w:hAnsi="Arial" w:cs="Arial"/>
          <w:color w:val="000000"/>
          <w:sz w:val="20"/>
          <w:szCs w:val="20"/>
          <w:lang w:bidi="pl-PL"/>
        </w:rPr>
        <w:t>y</w:t>
      </w:r>
      <w:r w:rsidRPr="00143A6F">
        <w:rPr>
          <w:rFonts w:ascii="Arial" w:eastAsia="Arial" w:hAnsi="Arial" w:cs="Arial"/>
          <w:color w:val="000000"/>
          <w:sz w:val="20"/>
          <w:szCs w:val="20"/>
          <w:lang w:bidi="pl-PL"/>
        </w:rPr>
        <w:t xml:space="preserve">, </w:t>
      </w:r>
      <w:r w:rsidR="00997359">
        <w:rPr>
          <w:rFonts w:ascii="Arial" w:eastAsia="Arial" w:hAnsi="Arial" w:cs="Arial"/>
          <w:color w:val="000000"/>
          <w:sz w:val="20"/>
          <w:szCs w:val="20"/>
          <w:lang w:bidi="pl-PL"/>
        </w:rPr>
        <w:t xml:space="preserve">w całości lub w części, </w:t>
      </w:r>
      <w:r w:rsidRPr="00143A6F">
        <w:rPr>
          <w:rFonts w:ascii="Arial" w:eastAsia="Arial" w:hAnsi="Arial" w:cs="Arial"/>
          <w:color w:val="000000"/>
          <w:sz w:val="20"/>
          <w:szCs w:val="20"/>
          <w:lang w:bidi="pl-PL"/>
        </w:rPr>
        <w:t>po uprzednim bezskutecznym upływie 7-dniowego terminu oznaczonego w wezwaniu do usunięcia naruszeń (o ile dane naruszenie możliwe jest do usunięcia)</w:t>
      </w:r>
      <w:r w:rsidR="00997359">
        <w:rPr>
          <w:rFonts w:ascii="Arial" w:eastAsia="Arial" w:hAnsi="Arial" w:cs="Arial"/>
          <w:color w:val="000000"/>
          <w:sz w:val="20"/>
          <w:szCs w:val="20"/>
          <w:lang w:bidi="pl-PL"/>
        </w:rPr>
        <w:t xml:space="preserve"> w terminie 30 dni od zaistnienia przesłanki</w:t>
      </w:r>
      <w:r w:rsidRPr="00143A6F">
        <w:rPr>
          <w:rFonts w:ascii="Arial" w:eastAsia="Arial" w:hAnsi="Arial" w:cs="Arial"/>
          <w:color w:val="000000"/>
          <w:sz w:val="20"/>
          <w:szCs w:val="20"/>
          <w:lang w:bidi="pl-PL"/>
        </w:rPr>
        <w:t>.</w:t>
      </w:r>
    </w:p>
    <w:p w14:paraId="59357EB5" w14:textId="77777777" w:rsidR="00143A6F" w:rsidRPr="00143A6F" w:rsidRDefault="00143A6F" w:rsidP="00143A6F">
      <w:pPr>
        <w:widowControl w:val="0"/>
        <w:numPr>
          <w:ilvl w:val="0"/>
          <w:numId w:val="15"/>
        </w:numPr>
        <w:tabs>
          <w:tab w:val="left" w:pos="1396"/>
        </w:tabs>
        <w:spacing w:after="240"/>
        <w:jc w:val="both"/>
        <w:rPr>
          <w:rFonts w:ascii="Arial" w:eastAsia="Arial" w:hAnsi="Arial" w:cs="Arial"/>
          <w:color w:val="000000"/>
          <w:sz w:val="20"/>
          <w:szCs w:val="20"/>
          <w:lang w:bidi="pl-PL"/>
        </w:rPr>
      </w:pPr>
      <w:r w:rsidRPr="00143A6F">
        <w:rPr>
          <w:rFonts w:ascii="Arial" w:eastAsia="Arial" w:hAnsi="Arial" w:cs="Arial"/>
          <w:color w:val="000000"/>
          <w:sz w:val="20"/>
          <w:szCs w:val="20"/>
          <w:lang w:bidi="pl-PL"/>
        </w:rPr>
        <w:t>W przypadku odstąpienia od Umowy (odstąpienia częściowego), wypowiedzenia Umowy w trybie natychmiastowym lub rozwiązania Umowy przez którąkolwiek ze Stron w zakresie niewykonanej części, Wykonawca może żądać jedynie wynagrodzenia należnego mu z tytułu prawidłowego wyko</w:t>
      </w:r>
      <w:r w:rsidRPr="00143A6F">
        <w:rPr>
          <w:rFonts w:ascii="Arial" w:eastAsia="Arial" w:hAnsi="Arial" w:cs="Arial"/>
          <w:color w:val="000000"/>
          <w:sz w:val="20"/>
          <w:szCs w:val="20"/>
          <w:lang w:bidi="pl-PL"/>
        </w:rPr>
        <w:softHyphen/>
        <w:t>nania części Umowy, a Zamawiający nabywa prawa na warunkach przewidzianych Umową, do prac, urządzeń, zatrzymanych przez Zamawiającego. Zamawiający zobowiązany jest wskazać w piśmie zawierającym odstąpienie, w jakim zakresie odstępuje od Umowy. Ustanie Umowy nie ma wpływu na uzyskane w okresie obowiązywania Umowy uprawnienia do korzystania z oprogramowania (aktualizacji oprogramowania).</w:t>
      </w:r>
    </w:p>
    <w:p w14:paraId="744ACFA0" w14:textId="6B84A823" w:rsidR="00143A6F" w:rsidRPr="00143A6F" w:rsidRDefault="00143A6F" w:rsidP="00143A6F">
      <w:pPr>
        <w:widowControl w:val="0"/>
        <w:numPr>
          <w:ilvl w:val="0"/>
          <w:numId w:val="15"/>
        </w:numPr>
        <w:tabs>
          <w:tab w:val="left" w:pos="1389"/>
        </w:tabs>
        <w:spacing w:after="240"/>
        <w:jc w:val="both"/>
        <w:rPr>
          <w:rFonts w:ascii="Arial" w:eastAsia="Arial" w:hAnsi="Arial" w:cs="Arial"/>
          <w:color w:val="000000"/>
          <w:sz w:val="20"/>
          <w:szCs w:val="20"/>
          <w:lang w:bidi="pl-PL"/>
        </w:rPr>
      </w:pPr>
      <w:r w:rsidRPr="00143A6F">
        <w:rPr>
          <w:rFonts w:ascii="Arial" w:eastAsia="Arial" w:hAnsi="Arial" w:cs="Arial"/>
          <w:color w:val="000000"/>
          <w:sz w:val="20"/>
          <w:szCs w:val="20"/>
          <w:lang w:bidi="pl-PL"/>
        </w:rPr>
        <w:t>W przypadku odstąpienia od Umowy, wypowiedzenia Umowy w trybie natychmiastowym lub rozwią</w:t>
      </w:r>
      <w:r w:rsidRPr="00143A6F">
        <w:rPr>
          <w:rFonts w:ascii="Arial" w:eastAsia="Arial" w:hAnsi="Arial" w:cs="Arial"/>
          <w:color w:val="000000"/>
          <w:sz w:val="20"/>
          <w:szCs w:val="20"/>
          <w:lang w:bidi="pl-PL"/>
        </w:rPr>
        <w:softHyphen/>
        <w:t>zania Umowy przez którąkolwiek ze Stron w zakresie niewykonanej części, postanowienia umowne mają nadal zastosowanie w stosunku do wykonanego przedmiotu Umowy, w tym, w szczególności w zakresie odpowiedzialności Wykonawcy</w:t>
      </w:r>
      <w:r w:rsidR="000951D0">
        <w:rPr>
          <w:rFonts w:ascii="Arial" w:eastAsia="Arial" w:hAnsi="Arial" w:cs="Arial"/>
          <w:color w:val="000000"/>
          <w:sz w:val="20"/>
          <w:szCs w:val="20"/>
          <w:lang w:bidi="pl-PL"/>
        </w:rPr>
        <w:t xml:space="preserve"> i zasad poufności</w:t>
      </w:r>
      <w:r w:rsidRPr="00143A6F">
        <w:rPr>
          <w:rFonts w:ascii="Arial" w:eastAsia="Arial" w:hAnsi="Arial" w:cs="Arial"/>
          <w:color w:val="000000"/>
          <w:sz w:val="20"/>
          <w:szCs w:val="20"/>
          <w:lang w:bidi="pl-PL"/>
        </w:rPr>
        <w:t>.</w:t>
      </w:r>
    </w:p>
    <w:p w14:paraId="750C2036" w14:textId="77777777" w:rsidR="00143A6F" w:rsidRPr="00143A6F" w:rsidRDefault="00143A6F" w:rsidP="00143A6F">
      <w:pPr>
        <w:widowControl w:val="0"/>
        <w:numPr>
          <w:ilvl w:val="0"/>
          <w:numId w:val="15"/>
        </w:numPr>
        <w:tabs>
          <w:tab w:val="left" w:pos="1415"/>
        </w:tabs>
        <w:spacing w:after="240"/>
        <w:jc w:val="both"/>
        <w:rPr>
          <w:rFonts w:ascii="Arial" w:eastAsia="Arial" w:hAnsi="Arial" w:cs="Arial"/>
          <w:color w:val="000000"/>
          <w:sz w:val="20"/>
          <w:szCs w:val="20"/>
          <w:lang w:bidi="pl-PL"/>
        </w:rPr>
      </w:pPr>
      <w:r w:rsidRPr="00143A6F">
        <w:rPr>
          <w:rFonts w:ascii="Arial" w:eastAsia="Arial" w:hAnsi="Arial" w:cs="Arial"/>
          <w:color w:val="000000"/>
          <w:sz w:val="20"/>
          <w:szCs w:val="20"/>
          <w:lang w:bidi="pl-PL"/>
        </w:rPr>
        <w:t xml:space="preserve">Oświadczenie w przedmiocie odstąpienia od Umowy lub rozwiązania Umowy (w tym jej </w:t>
      </w:r>
      <w:r w:rsidRPr="00143A6F">
        <w:rPr>
          <w:rFonts w:ascii="Arial" w:eastAsia="Arial" w:hAnsi="Arial" w:cs="Arial"/>
          <w:color w:val="000000"/>
          <w:sz w:val="20"/>
          <w:szCs w:val="20"/>
          <w:lang w:bidi="pl-PL"/>
        </w:rPr>
        <w:lastRenderedPageBreak/>
        <w:t>wypowie</w:t>
      </w:r>
      <w:r w:rsidRPr="00143A6F">
        <w:rPr>
          <w:rFonts w:ascii="Arial" w:eastAsia="Arial" w:hAnsi="Arial" w:cs="Arial"/>
          <w:color w:val="000000"/>
          <w:sz w:val="20"/>
          <w:szCs w:val="20"/>
          <w:lang w:bidi="pl-PL"/>
        </w:rPr>
        <w:softHyphen/>
        <w:t>dzenie) powinno nastąpić w formie pisemnej pod rygorem nieważności.</w:t>
      </w:r>
    </w:p>
    <w:p w14:paraId="6D3CB7D1" w14:textId="77777777" w:rsidR="00143A6F" w:rsidRPr="00143A6F" w:rsidRDefault="00143A6F" w:rsidP="00143A6F">
      <w:pPr>
        <w:widowControl w:val="0"/>
        <w:numPr>
          <w:ilvl w:val="0"/>
          <w:numId w:val="15"/>
        </w:numPr>
        <w:tabs>
          <w:tab w:val="left" w:pos="1415"/>
        </w:tabs>
        <w:spacing w:after="240"/>
        <w:jc w:val="both"/>
        <w:rPr>
          <w:rFonts w:ascii="Arial" w:eastAsia="Arial" w:hAnsi="Arial" w:cs="Arial"/>
          <w:color w:val="000000"/>
          <w:sz w:val="20"/>
          <w:szCs w:val="20"/>
          <w:lang w:bidi="pl-PL"/>
        </w:rPr>
      </w:pPr>
      <w:r w:rsidRPr="00143A6F">
        <w:rPr>
          <w:rFonts w:ascii="Arial" w:eastAsia="Arial" w:hAnsi="Arial" w:cs="Arial"/>
          <w:color w:val="000000"/>
          <w:sz w:val="20"/>
          <w:szCs w:val="20"/>
          <w:lang w:bidi="pl-PL"/>
        </w:rPr>
        <w:t>Odstąpienie od Umowy, wypowiedzenia w trybie natychmiastowym lub rozwiązanie Umowy nie po</w:t>
      </w:r>
      <w:r w:rsidRPr="00143A6F">
        <w:rPr>
          <w:rFonts w:ascii="Arial" w:eastAsia="Arial" w:hAnsi="Arial" w:cs="Arial"/>
          <w:color w:val="000000"/>
          <w:sz w:val="20"/>
          <w:szCs w:val="20"/>
          <w:lang w:bidi="pl-PL"/>
        </w:rPr>
        <w:softHyphen/>
        <w:t>woduje obowiązku zwrotu przez Zamawiającego kar umownych zapłaconych przez Wykonawcę, nie wpływa również na wiążący Wykonawcę obowiązek przestrzegania klauzuli poufności oraz możli</w:t>
      </w:r>
      <w:r w:rsidRPr="00143A6F">
        <w:rPr>
          <w:rFonts w:ascii="Arial" w:eastAsia="Arial" w:hAnsi="Arial" w:cs="Arial"/>
          <w:color w:val="000000"/>
          <w:sz w:val="20"/>
          <w:szCs w:val="20"/>
          <w:lang w:bidi="pl-PL"/>
        </w:rPr>
        <w:softHyphen/>
        <w:t>wość dochodzenia przez Zamawiającego kary umownej z tytułu naruszenia tej klauzuli, jak i z tytułu odstąpienia od Umowy.</w:t>
      </w:r>
    </w:p>
    <w:p w14:paraId="4D64C509" w14:textId="77777777" w:rsidR="00143A6F" w:rsidRPr="00143A6F" w:rsidRDefault="00143A6F" w:rsidP="00143A6F">
      <w:pPr>
        <w:widowControl w:val="0"/>
        <w:numPr>
          <w:ilvl w:val="0"/>
          <w:numId w:val="15"/>
        </w:numPr>
        <w:tabs>
          <w:tab w:val="left" w:pos="1415"/>
        </w:tabs>
        <w:spacing w:after="240"/>
        <w:jc w:val="both"/>
        <w:rPr>
          <w:rFonts w:ascii="Arial" w:eastAsia="Arial" w:hAnsi="Arial" w:cs="Arial"/>
          <w:color w:val="000000"/>
          <w:sz w:val="20"/>
          <w:szCs w:val="20"/>
          <w:lang w:bidi="pl-PL"/>
        </w:rPr>
      </w:pPr>
      <w:r w:rsidRPr="00143A6F">
        <w:rPr>
          <w:rFonts w:ascii="Arial" w:eastAsia="Arial" w:hAnsi="Arial" w:cs="Arial"/>
          <w:color w:val="000000"/>
          <w:sz w:val="20"/>
          <w:szCs w:val="20"/>
          <w:lang w:bidi="pl-PL"/>
        </w:rPr>
        <w:t>Postanowienia powyższe nie ograniczają Stron w zakresie ich uprawnień do odstąpienia od Umowy, wypowiedzenia Umowy lub rozwiązania Umowy przysługujących na podstawie przepisów po</w:t>
      </w:r>
      <w:r w:rsidRPr="00143A6F">
        <w:rPr>
          <w:rFonts w:ascii="Arial" w:eastAsia="Arial" w:hAnsi="Arial" w:cs="Arial"/>
          <w:color w:val="000000"/>
          <w:sz w:val="20"/>
          <w:szCs w:val="20"/>
          <w:lang w:bidi="pl-PL"/>
        </w:rPr>
        <w:softHyphen/>
        <w:t>wszechnie obowiązujących.</w:t>
      </w:r>
    </w:p>
    <w:p w14:paraId="2DE7CAB4" w14:textId="77777777" w:rsidR="00202E0D" w:rsidRPr="00CE5273" w:rsidRDefault="00202E0D" w:rsidP="00202E0D">
      <w:pPr>
        <w:pStyle w:val="Nagwek1"/>
        <w:spacing w:before="160" w:after="120"/>
        <w:rPr>
          <w:rStyle w:val="paragrafumowy"/>
          <w:rFonts w:ascii="Arial" w:hAnsi="Arial"/>
          <w:sz w:val="20"/>
        </w:rPr>
      </w:pPr>
      <w:r w:rsidRPr="00CE5273">
        <w:rPr>
          <w:rStyle w:val="paragrafumowy"/>
          <w:rFonts w:ascii="Arial" w:hAnsi="Arial"/>
          <w:sz w:val="20"/>
        </w:rPr>
        <w:t>§ 18</w:t>
      </w:r>
    </w:p>
    <w:p w14:paraId="30582C77" w14:textId="77777777" w:rsidR="00202E0D" w:rsidRPr="00202E0D" w:rsidRDefault="00202E0D" w:rsidP="00202E0D">
      <w:pPr>
        <w:pStyle w:val="Style12"/>
        <w:numPr>
          <w:ilvl w:val="0"/>
          <w:numId w:val="16"/>
        </w:numPr>
        <w:tabs>
          <w:tab w:val="clear" w:pos="720"/>
          <w:tab w:val="num" w:pos="360"/>
        </w:tabs>
        <w:ind w:left="426"/>
        <w:jc w:val="both"/>
        <w:rPr>
          <w:sz w:val="20"/>
          <w:szCs w:val="20"/>
        </w:rPr>
      </w:pPr>
      <w:r w:rsidRPr="00202E0D">
        <w:rPr>
          <w:color w:val="000000"/>
          <w:sz w:val="20"/>
          <w:szCs w:val="20"/>
        </w:rPr>
        <w:t>Wykonawca wyraża niniejszym zgodę na przeniesienie przez Zamawiającego przysługujących Za</w:t>
      </w:r>
      <w:r w:rsidRPr="00202E0D">
        <w:rPr>
          <w:color w:val="000000"/>
          <w:sz w:val="20"/>
          <w:szCs w:val="20"/>
        </w:rPr>
        <w:softHyphen/>
        <w:t>mawiającemu praw i obowiązków (w tym praw i obowiązków przyszłych) wynikających z Umowy – w całości lub w części - na spółkę należącą do Grupy Kapitałowej PGE. Dla uniknięcia wątpliwości Strony niniejszym potwierdzają, że zawarcie niniejszej Umowy stanowi w przedmiotowym zakresie wyrażenie przez Wykonawcę zgody na przejęcie wynikających z Umowy zobowiązań Zamawiają</w:t>
      </w:r>
      <w:r w:rsidRPr="00202E0D">
        <w:rPr>
          <w:color w:val="000000"/>
          <w:sz w:val="20"/>
          <w:szCs w:val="20"/>
        </w:rPr>
        <w:softHyphen/>
        <w:t>cego - w rozumieniu art. 519 k.c. Na potrzeby Umowy Strony ustalają, że przez „Grupę Kapitałową PGE” rozumieją PGE Polska Grupa Energetyczna S.A. z siedzibą w Lublinie (nr KRS: 0000059307) oraz spółki w stosunku do niej dominujące, zależne lub powiązane – zarówno obecnie, jak i w przy</w:t>
      </w:r>
      <w:r w:rsidRPr="00202E0D">
        <w:rPr>
          <w:color w:val="000000"/>
          <w:sz w:val="20"/>
          <w:szCs w:val="20"/>
        </w:rPr>
        <w:softHyphen/>
        <w:t xml:space="preserve">szłości – w rozumieniu przepisów ustawy z dnia 15 września 2000 roku Kodeks spółek handlowych (tj. Dz.U. 2022, poz. 1467 z </w:t>
      </w:r>
      <w:proofErr w:type="spellStart"/>
      <w:r w:rsidRPr="00202E0D">
        <w:rPr>
          <w:color w:val="000000"/>
          <w:sz w:val="20"/>
          <w:szCs w:val="20"/>
        </w:rPr>
        <w:t>późn</w:t>
      </w:r>
      <w:proofErr w:type="spellEnd"/>
      <w:r w:rsidRPr="00202E0D">
        <w:rPr>
          <w:color w:val="000000"/>
          <w:sz w:val="20"/>
          <w:szCs w:val="20"/>
        </w:rPr>
        <w:t>. Zm.).</w:t>
      </w:r>
    </w:p>
    <w:p w14:paraId="41AE993D" w14:textId="77777777" w:rsidR="00202E0D" w:rsidRDefault="00202E0D" w:rsidP="00202E0D">
      <w:pPr>
        <w:numPr>
          <w:ilvl w:val="0"/>
          <w:numId w:val="16"/>
        </w:numPr>
        <w:tabs>
          <w:tab w:val="clear" w:pos="720"/>
          <w:tab w:val="num" w:pos="360"/>
        </w:tabs>
        <w:spacing w:before="60"/>
        <w:ind w:left="357" w:hanging="357"/>
        <w:jc w:val="both"/>
        <w:rPr>
          <w:rStyle w:val="StylArial10pt1"/>
          <w:rFonts w:eastAsia="Arial"/>
          <w:szCs w:val="20"/>
        </w:rPr>
      </w:pPr>
      <w:r w:rsidRPr="00202E0D">
        <w:rPr>
          <w:rStyle w:val="StylArial10pt1"/>
          <w:rFonts w:eastAsia="Arial"/>
          <w:szCs w:val="20"/>
        </w:rPr>
        <w:t>Zamawiający poinformuje na piśmie Wykonawca o zamiarze przeniesienia praw na co najmniej 7 dni przed planowanym przeniesieniem.</w:t>
      </w:r>
    </w:p>
    <w:p w14:paraId="623981FD" w14:textId="77777777" w:rsidR="005D3E55" w:rsidRPr="00202E0D" w:rsidRDefault="005D3E55" w:rsidP="005D3E55">
      <w:pPr>
        <w:spacing w:before="60"/>
        <w:ind w:left="357"/>
        <w:jc w:val="both"/>
        <w:rPr>
          <w:rStyle w:val="StylArial10pt1"/>
          <w:rFonts w:eastAsia="Arial"/>
          <w:szCs w:val="20"/>
        </w:rPr>
      </w:pPr>
    </w:p>
    <w:p w14:paraId="533CB607" w14:textId="77777777" w:rsidR="005D3E55" w:rsidRDefault="005D3E55" w:rsidP="005D3E55">
      <w:pPr>
        <w:spacing w:before="60"/>
        <w:ind w:left="357"/>
        <w:jc w:val="both"/>
        <w:rPr>
          <w:rStyle w:val="paragrafumowy"/>
          <w:rFonts w:ascii="Arial" w:hAnsi="Arial"/>
          <w:sz w:val="20"/>
          <w:szCs w:val="20"/>
        </w:rPr>
      </w:pPr>
      <w:r>
        <w:rPr>
          <w:rStyle w:val="StylArial10pt1"/>
          <w:rFonts w:eastAsia="Arial"/>
          <w:b/>
        </w:rPr>
        <w:t xml:space="preserve">                                                                      </w:t>
      </w:r>
      <w:r w:rsidRPr="00773D88">
        <w:rPr>
          <w:rStyle w:val="paragrafumowy"/>
          <w:rFonts w:ascii="Arial" w:hAnsi="Arial"/>
          <w:sz w:val="20"/>
          <w:szCs w:val="20"/>
        </w:rPr>
        <w:tab/>
        <w:t>§ 19</w:t>
      </w:r>
    </w:p>
    <w:p w14:paraId="5B2012B1" w14:textId="77777777" w:rsidR="005D3E55" w:rsidRDefault="005D3E55" w:rsidP="005D3E55">
      <w:pPr>
        <w:spacing w:before="60"/>
        <w:ind w:left="357"/>
        <w:jc w:val="both"/>
        <w:rPr>
          <w:rStyle w:val="paragrafumowy"/>
          <w:rFonts w:ascii="Arial" w:hAnsi="Arial"/>
          <w:sz w:val="20"/>
          <w:szCs w:val="20"/>
        </w:rPr>
      </w:pPr>
    </w:p>
    <w:p w14:paraId="7879FC92" w14:textId="77777777" w:rsidR="005D3E55" w:rsidRPr="002A7F38" w:rsidRDefault="005D3E55" w:rsidP="005D3E55">
      <w:pPr>
        <w:widowControl w:val="0"/>
        <w:numPr>
          <w:ilvl w:val="0"/>
          <w:numId w:val="17"/>
        </w:numPr>
        <w:tabs>
          <w:tab w:val="left" w:pos="349"/>
        </w:tabs>
        <w:spacing w:after="240"/>
        <w:ind w:left="380" w:hanging="380"/>
        <w:jc w:val="both"/>
        <w:rPr>
          <w:rFonts w:ascii="Arial" w:eastAsia="Arial" w:hAnsi="Arial" w:cs="Arial"/>
          <w:color w:val="000000"/>
          <w:sz w:val="20"/>
          <w:szCs w:val="20"/>
          <w:lang w:bidi="pl-PL"/>
        </w:rPr>
      </w:pPr>
      <w:r w:rsidRPr="002A7F38">
        <w:rPr>
          <w:rFonts w:ascii="Arial" w:eastAsia="Arial" w:hAnsi="Arial" w:cs="Arial"/>
          <w:color w:val="000000"/>
          <w:sz w:val="20"/>
          <w:szCs w:val="20"/>
          <w:lang w:bidi="pl-PL"/>
        </w:rPr>
        <w:t>Wykonawca oświadcza, że posiada odpowiednią wiedzę i doświadczenie potrzebne do wykonania Umowy, a także, że posiada potencjał ekonomiczny, kadrowy, logistyczny i techniczny niezbędny dla terminowej realizacji wszystkich zobowiązań określonych w Umowie.</w:t>
      </w:r>
    </w:p>
    <w:p w14:paraId="7ADB58EF" w14:textId="77777777" w:rsidR="005D3E55" w:rsidRPr="002A7F38" w:rsidRDefault="005D3E55" w:rsidP="005D3E55">
      <w:pPr>
        <w:widowControl w:val="0"/>
        <w:numPr>
          <w:ilvl w:val="0"/>
          <w:numId w:val="17"/>
        </w:numPr>
        <w:tabs>
          <w:tab w:val="left" w:pos="349"/>
        </w:tabs>
        <w:spacing w:after="240"/>
        <w:ind w:left="380" w:hanging="380"/>
        <w:jc w:val="both"/>
        <w:rPr>
          <w:rFonts w:ascii="Arial" w:eastAsia="Arial" w:hAnsi="Arial" w:cs="Arial"/>
          <w:color w:val="000000"/>
          <w:sz w:val="20"/>
          <w:szCs w:val="20"/>
          <w:lang w:bidi="pl-PL"/>
        </w:rPr>
      </w:pPr>
      <w:bookmarkStart w:id="34" w:name="bookmark26"/>
      <w:bookmarkEnd w:id="34"/>
      <w:r w:rsidRPr="002A7F38">
        <w:rPr>
          <w:rFonts w:ascii="Arial" w:eastAsia="Arial" w:hAnsi="Arial" w:cs="Arial"/>
          <w:color w:val="000000"/>
          <w:sz w:val="20"/>
          <w:szCs w:val="20"/>
          <w:lang w:bidi="pl-PL"/>
        </w:rPr>
        <w:t>Wykonawca zobowiązuje się do terminowego i należytego wykonania przedmiotu Umowy, z zachowaniem najwyższej staranności wynikającej z profesjonalnego charakteru wykonywanej przez niego działalności, zgodnie z obowiązującymi w tym zakresie normami, standardami i wymogami branżowymi, z poszanowaniem wszelkich powszechnie obowiązujących przepisów prawa oraz uprawnień osób trzecich.</w:t>
      </w:r>
    </w:p>
    <w:p w14:paraId="4BEFB83E" w14:textId="77777777" w:rsidR="005D3E55" w:rsidRPr="002A7F38" w:rsidRDefault="005D3E55" w:rsidP="005D3E55">
      <w:pPr>
        <w:widowControl w:val="0"/>
        <w:numPr>
          <w:ilvl w:val="0"/>
          <w:numId w:val="17"/>
        </w:numPr>
        <w:tabs>
          <w:tab w:val="left" w:pos="349"/>
        </w:tabs>
        <w:spacing w:after="240"/>
        <w:ind w:left="380" w:hanging="380"/>
        <w:jc w:val="both"/>
        <w:rPr>
          <w:rFonts w:ascii="Arial" w:eastAsia="Arial" w:hAnsi="Arial" w:cs="Arial"/>
          <w:color w:val="000000"/>
          <w:sz w:val="20"/>
          <w:szCs w:val="20"/>
          <w:lang w:bidi="pl-PL"/>
        </w:rPr>
      </w:pPr>
      <w:bookmarkStart w:id="35" w:name="bookmark27"/>
      <w:bookmarkEnd w:id="35"/>
      <w:r w:rsidRPr="002A7F38">
        <w:rPr>
          <w:rFonts w:ascii="Arial" w:eastAsia="Arial" w:hAnsi="Arial" w:cs="Arial"/>
          <w:color w:val="000000"/>
          <w:sz w:val="20"/>
          <w:szCs w:val="20"/>
          <w:lang w:bidi="pl-PL"/>
        </w:rPr>
        <w:t>Zamawiającemu przysługuje prawo do kontroli jakości i sposobu realizacji Umowy lub poszczegól</w:t>
      </w:r>
      <w:r w:rsidRPr="002A7F38">
        <w:rPr>
          <w:rFonts w:ascii="Arial" w:eastAsia="Arial" w:hAnsi="Arial" w:cs="Arial"/>
          <w:color w:val="000000"/>
          <w:sz w:val="20"/>
          <w:szCs w:val="20"/>
          <w:lang w:bidi="pl-PL"/>
        </w:rPr>
        <w:softHyphen/>
        <w:t>nych obowiązków Wykonawcy objętych Umową, w każdym czasie, samodzielnie lub za pomocą upoważnionych przez Zamawiającego osób trzecich. Prawo to może być realizowane poprzez zo</w:t>
      </w:r>
      <w:r w:rsidRPr="002A7F38">
        <w:rPr>
          <w:rFonts w:ascii="Arial" w:eastAsia="Arial" w:hAnsi="Arial" w:cs="Arial"/>
          <w:color w:val="000000"/>
          <w:sz w:val="20"/>
          <w:szCs w:val="20"/>
          <w:lang w:bidi="pl-PL"/>
        </w:rPr>
        <w:softHyphen/>
        <w:t>bowiązanie Wykonawcy do niezwłocznego udzielenia wszelkich informacji, danych i wyjaśnień w żądanym zakresie.</w:t>
      </w:r>
    </w:p>
    <w:p w14:paraId="467C0042" w14:textId="77777777" w:rsidR="005D3E55" w:rsidRPr="002A7F38" w:rsidRDefault="005D3E55" w:rsidP="005D3E55">
      <w:pPr>
        <w:widowControl w:val="0"/>
        <w:numPr>
          <w:ilvl w:val="0"/>
          <w:numId w:val="17"/>
        </w:numPr>
        <w:tabs>
          <w:tab w:val="left" w:pos="349"/>
        </w:tabs>
        <w:spacing w:after="240"/>
        <w:ind w:left="380" w:hanging="380"/>
        <w:jc w:val="both"/>
        <w:rPr>
          <w:rFonts w:ascii="Arial" w:eastAsia="Arial" w:hAnsi="Arial" w:cs="Arial"/>
          <w:color w:val="000000"/>
          <w:sz w:val="20"/>
          <w:szCs w:val="20"/>
          <w:lang w:bidi="pl-PL"/>
        </w:rPr>
      </w:pPr>
      <w:bookmarkStart w:id="36" w:name="bookmark28"/>
      <w:bookmarkEnd w:id="36"/>
      <w:r w:rsidRPr="002A7F38">
        <w:rPr>
          <w:rFonts w:ascii="Arial" w:eastAsia="Arial" w:hAnsi="Arial" w:cs="Arial"/>
          <w:color w:val="000000"/>
          <w:sz w:val="20"/>
          <w:szCs w:val="20"/>
          <w:lang w:bidi="pl-PL"/>
        </w:rPr>
        <w:t>Wykonawca oświadcza, że nie są mu znane żadne przeszkody natury technicznej, prawnej ani fi</w:t>
      </w:r>
      <w:r w:rsidRPr="002A7F38">
        <w:rPr>
          <w:rFonts w:ascii="Arial" w:eastAsia="Arial" w:hAnsi="Arial" w:cs="Arial"/>
          <w:color w:val="000000"/>
          <w:sz w:val="20"/>
          <w:szCs w:val="20"/>
          <w:lang w:bidi="pl-PL"/>
        </w:rPr>
        <w:softHyphen/>
        <w:t>nansowej, które mogą uniemożliwić wykonanie Umowy. Wykonawca zobowiązany jest do informo</w:t>
      </w:r>
      <w:r w:rsidRPr="002A7F38">
        <w:rPr>
          <w:rFonts w:ascii="Arial" w:eastAsia="Arial" w:hAnsi="Arial" w:cs="Arial"/>
          <w:color w:val="000000"/>
          <w:sz w:val="20"/>
          <w:szCs w:val="20"/>
          <w:lang w:bidi="pl-PL"/>
        </w:rPr>
        <w:softHyphen/>
        <w:t>wania Zamawiającego o wszystkich zdarzeniach mających lub mogących mieć wpływ na prawidłowe wykonanie Umowy.</w:t>
      </w:r>
    </w:p>
    <w:p w14:paraId="1E22C6BC" w14:textId="77777777" w:rsidR="005D3E55" w:rsidRPr="002A7F38" w:rsidRDefault="005D3E55" w:rsidP="005D3E55">
      <w:pPr>
        <w:widowControl w:val="0"/>
        <w:numPr>
          <w:ilvl w:val="0"/>
          <w:numId w:val="17"/>
        </w:numPr>
        <w:tabs>
          <w:tab w:val="left" w:pos="349"/>
        </w:tabs>
        <w:spacing w:after="240"/>
        <w:ind w:left="380" w:hanging="380"/>
        <w:jc w:val="both"/>
        <w:rPr>
          <w:rFonts w:ascii="Arial" w:eastAsia="Arial" w:hAnsi="Arial" w:cs="Arial"/>
          <w:color w:val="000000"/>
          <w:sz w:val="20"/>
          <w:szCs w:val="20"/>
          <w:lang w:bidi="pl-PL"/>
        </w:rPr>
      </w:pPr>
      <w:bookmarkStart w:id="37" w:name="bookmark29"/>
      <w:bookmarkEnd w:id="37"/>
      <w:r w:rsidRPr="002A7F38">
        <w:rPr>
          <w:rFonts w:ascii="Arial" w:eastAsia="Arial" w:hAnsi="Arial" w:cs="Arial"/>
          <w:color w:val="000000"/>
          <w:sz w:val="20"/>
          <w:szCs w:val="20"/>
          <w:lang w:bidi="pl-PL"/>
        </w:rPr>
        <w:t>Wykonawca oświadcza, że 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usługi/dostawy na rzecz Zama</w:t>
      </w:r>
      <w:r w:rsidRPr="002A7F38">
        <w:rPr>
          <w:rFonts w:ascii="Arial" w:eastAsia="Arial" w:hAnsi="Arial" w:cs="Arial"/>
          <w:color w:val="000000"/>
          <w:sz w:val="20"/>
          <w:szCs w:val="20"/>
          <w:lang w:bidi="pl-PL"/>
        </w:rPr>
        <w:softHyphen/>
        <w:t>wiającego, również stosowali się do ww. przepisów prawa.</w:t>
      </w:r>
    </w:p>
    <w:p w14:paraId="372EDD35" w14:textId="77777777" w:rsidR="005D3E55" w:rsidRPr="002A7F38" w:rsidRDefault="005D3E55" w:rsidP="005D3E55">
      <w:pPr>
        <w:widowControl w:val="0"/>
        <w:numPr>
          <w:ilvl w:val="0"/>
          <w:numId w:val="17"/>
        </w:numPr>
        <w:tabs>
          <w:tab w:val="left" w:pos="349"/>
        </w:tabs>
        <w:spacing w:after="240"/>
        <w:ind w:left="380" w:hanging="380"/>
        <w:jc w:val="both"/>
        <w:rPr>
          <w:rFonts w:ascii="Arial" w:eastAsia="Arial" w:hAnsi="Arial" w:cs="Arial"/>
          <w:color w:val="000000"/>
          <w:sz w:val="20"/>
          <w:szCs w:val="20"/>
          <w:lang w:bidi="pl-PL"/>
        </w:rPr>
      </w:pPr>
      <w:bookmarkStart w:id="38" w:name="bookmark30"/>
      <w:bookmarkEnd w:id="38"/>
      <w:r w:rsidRPr="002A7F38">
        <w:rPr>
          <w:rFonts w:ascii="Arial" w:eastAsia="Arial" w:hAnsi="Arial" w:cs="Arial"/>
          <w:color w:val="000000"/>
          <w:sz w:val="20"/>
          <w:szCs w:val="20"/>
          <w:lang w:bidi="pl-PL"/>
        </w:rPr>
        <w:lastRenderedPageBreak/>
        <w:t>Wykonawca oświadcza, że zapoznał się z treścią Kodeksu Postępowania dla Partnerów Bizneso</w:t>
      </w:r>
      <w:r w:rsidRPr="002A7F38">
        <w:rPr>
          <w:rFonts w:ascii="Arial" w:eastAsia="Arial" w:hAnsi="Arial" w:cs="Arial"/>
          <w:color w:val="000000"/>
          <w:sz w:val="20"/>
          <w:szCs w:val="20"/>
          <w:lang w:bidi="pl-PL"/>
        </w:rPr>
        <w:softHyphen/>
        <w:t>wych PGE Dystrybucja S.A. (</w:t>
      </w:r>
      <w:hyperlink r:id="rId12" w:history="1">
        <w:r w:rsidRPr="002A7F38">
          <w:rPr>
            <w:rFonts w:ascii="Arial" w:eastAsia="Arial" w:hAnsi="Arial" w:cs="Arial"/>
            <w:color w:val="000000"/>
            <w:sz w:val="20"/>
            <w:szCs w:val="20"/>
            <w:lang w:bidi="pl-PL"/>
          </w:rPr>
          <w:t>https://pgedystrybucja.pl/przetargi</w:t>
        </w:r>
      </w:hyperlink>
      <w:r w:rsidRPr="002A7F38">
        <w:rPr>
          <w:rFonts w:ascii="Arial" w:eastAsia="Arial" w:hAnsi="Arial" w:cs="Arial"/>
          <w:color w:val="000000"/>
          <w:sz w:val="20"/>
          <w:szCs w:val="20"/>
          <w:lang w:bidi="pl-PL"/>
        </w:rPr>
        <w:t>.) i jako Partner Biznesowy PGE Dys</w:t>
      </w:r>
      <w:r w:rsidRPr="002A7F38">
        <w:rPr>
          <w:rFonts w:ascii="Arial" w:eastAsia="Arial" w:hAnsi="Arial" w:cs="Arial"/>
          <w:color w:val="000000"/>
          <w:sz w:val="20"/>
          <w:szCs w:val="20"/>
          <w:lang w:bidi="pl-PL"/>
        </w:rPr>
        <w:softHyphen/>
        <w:t>trybucja S.A., w rozumieniu tego Kodeksu, w sprawach związanych z realizacją umów na rzecz Za</w:t>
      </w:r>
      <w:r w:rsidRPr="002A7F38">
        <w:rPr>
          <w:rFonts w:ascii="Arial" w:eastAsia="Arial" w:hAnsi="Arial" w:cs="Arial"/>
          <w:color w:val="000000"/>
          <w:sz w:val="20"/>
          <w:szCs w:val="20"/>
          <w:lang w:bidi="pl-PL"/>
        </w:rPr>
        <w:softHyphen/>
        <w:t>mawiającego, przestrzegać będzie określonych tam standardów prawnych i etycznych oraz dołoży należytej staranności, aby jego pracownicy, współpracownicy, podwykonawcy lub osoby, przy po</w:t>
      </w:r>
      <w:r w:rsidRPr="002A7F38">
        <w:rPr>
          <w:rFonts w:ascii="Arial" w:eastAsia="Arial" w:hAnsi="Arial" w:cs="Arial"/>
          <w:color w:val="000000"/>
          <w:sz w:val="20"/>
          <w:szCs w:val="20"/>
          <w:lang w:bidi="pl-PL"/>
        </w:rPr>
        <w:softHyphen/>
        <w:t>mocy których będzie świadczyć usługi/dostawy, również przestrzegali tych standardów.</w:t>
      </w:r>
    </w:p>
    <w:p w14:paraId="1BE91BF7" w14:textId="77777777" w:rsidR="005D3E55" w:rsidRPr="002A7F38" w:rsidRDefault="005D3E55" w:rsidP="005D3E55">
      <w:pPr>
        <w:widowControl w:val="0"/>
        <w:numPr>
          <w:ilvl w:val="0"/>
          <w:numId w:val="17"/>
        </w:numPr>
        <w:tabs>
          <w:tab w:val="left" w:pos="349"/>
        </w:tabs>
        <w:spacing w:after="240"/>
        <w:ind w:left="380" w:hanging="380"/>
        <w:jc w:val="both"/>
        <w:rPr>
          <w:rFonts w:ascii="Arial" w:eastAsia="Arial" w:hAnsi="Arial" w:cs="Arial"/>
          <w:color w:val="000000"/>
          <w:sz w:val="20"/>
          <w:szCs w:val="20"/>
          <w:lang w:bidi="pl-PL"/>
        </w:rPr>
      </w:pPr>
      <w:bookmarkStart w:id="39" w:name="bookmark31"/>
      <w:bookmarkEnd w:id="39"/>
      <w:r w:rsidRPr="002A7F38">
        <w:rPr>
          <w:rFonts w:ascii="Arial" w:eastAsia="Arial" w:hAnsi="Arial" w:cs="Arial"/>
          <w:color w:val="000000"/>
          <w:sz w:val="20"/>
          <w:szCs w:val="20"/>
          <w:lang w:bidi="pl-PL"/>
        </w:rPr>
        <w:t>W razie zgłoszenia przez Zamawiającego wątpliwości odnośnie przestrzegania zasad określonych w ustępach powyżej przez Wykonawcę lub jego pracowników, współpracowników, podwykonawców lub osób, przy pomocy których świadczy on usługi/dostawy/roboty budowlane zasad, Wykonawca podejmie działania naprawcze mające na celu ich usunięcie / podejmie działania mające na celu ich usunięcie / podejmie rozmowy w celu usunięcia takich wątpliwości.</w:t>
      </w:r>
    </w:p>
    <w:p w14:paraId="58E280CF" w14:textId="4069C7F2" w:rsidR="005D3E55" w:rsidRPr="002A7F38" w:rsidRDefault="005D3E55" w:rsidP="005D3E55">
      <w:pPr>
        <w:widowControl w:val="0"/>
        <w:numPr>
          <w:ilvl w:val="0"/>
          <w:numId w:val="17"/>
        </w:numPr>
        <w:tabs>
          <w:tab w:val="left" w:pos="349"/>
        </w:tabs>
        <w:spacing w:after="240"/>
        <w:ind w:left="380" w:hanging="380"/>
        <w:jc w:val="both"/>
        <w:rPr>
          <w:rFonts w:ascii="Arial" w:eastAsia="Arial" w:hAnsi="Arial" w:cs="Arial"/>
          <w:color w:val="000000"/>
          <w:sz w:val="20"/>
          <w:szCs w:val="20"/>
          <w:lang w:bidi="pl-PL"/>
        </w:rPr>
      </w:pPr>
      <w:bookmarkStart w:id="40" w:name="bookmark32"/>
      <w:bookmarkEnd w:id="40"/>
      <w:r w:rsidRPr="002A7F38">
        <w:rPr>
          <w:rFonts w:ascii="Arial" w:eastAsia="Arial" w:hAnsi="Arial" w:cs="Arial"/>
          <w:color w:val="000000"/>
          <w:sz w:val="20"/>
          <w:szCs w:val="20"/>
          <w:lang w:bidi="pl-PL"/>
        </w:rPr>
        <w:t xml:space="preserve">Wykonawca zobowiązuje się zapewnić, że realizacja spoczywających na Wykonawcy obowiązków umownych nie będzie zlecona lub powierzona pracownikom Zamawiającego, bądź przez nich </w:t>
      </w:r>
      <w:proofErr w:type="spellStart"/>
      <w:r w:rsidRPr="002A7F38">
        <w:rPr>
          <w:rFonts w:ascii="Arial" w:eastAsia="Arial" w:hAnsi="Arial" w:cs="Arial"/>
          <w:color w:val="000000"/>
          <w:sz w:val="20"/>
          <w:szCs w:val="20"/>
          <w:lang w:bidi="pl-PL"/>
        </w:rPr>
        <w:t>współ</w:t>
      </w:r>
      <w:proofErr w:type="spellEnd"/>
      <w:r w:rsidRPr="002A7F38">
        <w:rPr>
          <w:rFonts w:ascii="Arial" w:eastAsia="Arial" w:hAnsi="Arial" w:cs="Arial"/>
          <w:color w:val="000000"/>
          <w:sz w:val="20"/>
          <w:szCs w:val="20"/>
          <w:lang w:bidi="pl-PL"/>
        </w:rPr>
        <w:t>-wykonywana.</w:t>
      </w:r>
    </w:p>
    <w:p w14:paraId="04747A3E" w14:textId="77777777" w:rsidR="005D3E55" w:rsidRPr="002A7F38" w:rsidRDefault="005D3E55" w:rsidP="005D3E55">
      <w:pPr>
        <w:widowControl w:val="0"/>
        <w:numPr>
          <w:ilvl w:val="0"/>
          <w:numId w:val="17"/>
        </w:numPr>
        <w:tabs>
          <w:tab w:val="left" w:pos="349"/>
        </w:tabs>
        <w:spacing w:after="240"/>
        <w:ind w:left="380" w:hanging="380"/>
        <w:jc w:val="both"/>
        <w:rPr>
          <w:rFonts w:ascii="Arial" w:eastAsia="Arial" w:hAnsi="Arial" w:cs="Arial"/>
          <w:color w:val="000000"/>
          <w:sz w:val="20"/>
          <w:szCs w:val="20"/>
          <w:lang w:bidi="pl-PL"/>
        </w:rPr>
      </w:pPr>
      <w:bookmarkStart w:id="41" w:name="bookmark33"/>
      <w:bookmarkEnd w:id="41"/>
      <w:r w:rsidRPr="002A7F38">
        <w:rPr>
          <w:rFonts w:ascii="Arial" w:eastAsia="Arial" w:hAnsi="Arial" w:cs="Arial"/>
          <w:color w:val="000000"/>
          <w:sz w:val="20"/>
          <w:szCs w:val="20"/>
          <w:lang w:bidi="pl-PL"/>
        </w:rPr>
        <w:t xml:space="preserve">Wykonawca oświadcza, że ponosi pełną odpowiedzialność za realizację </w:t>
      </w:r>
      <w:r>
        <w:rPr>
          <w:rFonts w:ascii="Arial" w:eastAsia="Arial" w:hAnsi="Arial" w:cs="Arial"/>
          <w:color w:val="000000"/>
          <w:sz w:val="20"/>
          <w:szCs w:val="20"/>
          <w:lang w:bidi="pl-PL"/>
        </w:rPr>
        <w:t>przedmiotu Umowy zgodnie z Umową, dokumentacją p</w:t>
      </w:r>
      <w:r w:rsidRPr="002A7F38">
        <w:rPr>
          <w:rFonts w:ascii="Arial" w:eastAsia="Arial" w:hAnsi="Arial" w:cs="Arial"/>
          <w:color w:val="000000"/>
          <w:sz w:val="20"/>
          <w:szCs w:val="20"/>
          <w:lang w:bidi="pl-PL"/>
        </w:rPr>
        <w:t>ostępowania oraz powszechnie obowiązującymi przepisami prawa, w tym także od</w:t>
      </w:r>
      <w:r w:rsidRPr="002A7F38">
        <w:rPr>
          <w:rFonts w:ascii="Arial" w:eastAsia="Arial" w:hAnsi="Arial" w:cs="Arial"/>
          <w:color w:val="000000"/>
          <w:sz w:val="20"/>
          <w:szCs w:val="20"/>
          <w:lang w:bidi="pl-PL"/>
        </w:rPr>
        <w:softHyphen/>
        <w:t>powiedzialność za jakość i terminowość wykonania prac objętych</w:t>
      </w:r>
      <w:r>
        <w:rPr>
          <w:rFonts w:ascii="Arial" w:eastAsia="Arial" w:hAnsi="Arial" w:cs="Arial"/>
          <w:color w:val="000000"/>
          <w:sz w:val="20"/>
          <w:szCs w:val="20"/>
          <w:lang w:bidi="pl-PL"/>
        </w:rPr>
        <w:t xml:space="preserve"> przedmiotem Umowy</w:t>
      </w:r>
      <w:r w:rsidRPr="002A7F38">
        <w:rPr>
          <w:rFonts w:ascii="Arial" w:eastAsia="Arial" w:hAnsi="Arial" w:cs="Arial"/>
          <w:color w:val="000000"/>
          <w:sz w:val="20"/>
          <w:szCs w:val="20"/>
          <w:lang w:bidi="pl-PL"/>
        </w:rPr>
        <w:t>.</w:t>
      </w:r>
    </w:p>
    <w:p w14:paraId="0382455D" w14:textId="77777777" w:rsidR="005D3E55" w:rsidRDefault="005D3E55" w:rsidP="005D3E55">
      <w:pPr>
        <w:widowControl w:val="0"/>
        <w:numPr>
          <w:ilvl w:val="0"/>
          <w:numId w:val="17"/>
        </w:numPr>
        <w:tabs>
          <w:tab w:val="left" w:pos="349"/>
        </w:tabs>
        <w:spacing w:after="240"/>
        <w:ind w:left="380" w:hanging="380"/>
        <w:jc w:val="both"/>
        <w:rPr>
          <w:rFonts w:ascii="Arial" w:eastAsia="Arial" w:hAnsi="Arial" w:cs="Arial"/>
          <w:color w:val="000000"/>
          <w:sz w:val="20"/>
          <w:szCs w:val="20"/>
          <w:lang w:bidi="pl-PL"/>
        </w:rPr>
      </w:pPr>
      <w:bookmarkStart w:id="42" w:name="bookmark34"/>
      <w:bookmarkEnd w:id="42"/>
      <w:r w:rsidRPr="002A7F38">
        <w:rPr>
          <w:rFonts w:ascii="Arial" w:eastAsia="Arial" w:hAnsi="Arial" w:cs="Arial"/>
          <w:color w:val="000000"/>
          <w:sz w:val="20"/>
          <w:szCs w:val="20"/>
          <w:lang w:bidi="pl-PL"/>
        </w:rPr>
        <w:t>Wykonawca nie może dokonać potrącenia, zastawienia lub przeniesienia pod jakimkolwiek tytułem prawnym, w szczególności: cesji, przekazu, sprzedaży, jakiejkolwiek wierzytelności wynikającej z Umowy lub jej części, jak również korzyści wynikającej z Umowy lub udziału w niej na osoby trzecie bez uprzedniej zgody Zamawiającego, udzielonej w formie pisemnej pod rygorem nieważności.</w:t>
      </w:r>
      <w:r w:rsidRPr="00F654F8">
        <w:rPr>
          <w:rFonts w:ascii="Arial" w:eastAsia="Arial" w:hAnsi="Arial" w:cs="Arial"/>
          <w:color w:val="000000"/>
          <w:sz w:val="20"/>
          <w:szCs w:val="20"/>
          <w:lang w:bidi="pl-PL"/>
        </w:rPr>
        <w:t xml:space="preserve"> </w:t>
      </w:r>
    </w:p>
    <w:p w14:paraId="37ABB409" w14:textId="77777777" w:rsidR="005D3E55" w:rsidRPr="002A7F38" w:rsidRDefault="005D3E55" w:rsidP="005D3E55">
      <w:pPr>
        <w:widowControl w:val="0"/>
        <w:numPr>
          <w:ilvl w:val="0"/>
          <w:numId w:val="17"/>
        </w:numPr>
        <w:tabs>
          <w:tab w:val="left" w:pos="349"/>
        </w:tabs>
        <w:spacing w:after="240"/>
        <w:ind w:left="380" w:hanging="380"/>
        <w:jc w:val="both"/>
        <w:rPr>
          <w:rFonts w:ascii="Arial" w:eastAsia="Arial" w:hAnsi="Arial" w:cs="Arial"/>
          <w:color w:val="000000"/>
          <w:sz w:val="20"/>
          <w:szCs w:val="20"/>
          <w:lang w:bidi="pl-PL"/>
        </w:rPr>
      </w:pPr>
      <w:r w:rsidRPr="002A7F38">
        <w:rPr>
          <w:rFonts w:ascii="Arial" w:eastAsia="Arial" w:hAnsi="Arial" w:cs="Arial"/>
          <w:color w:val="000000"/>
          <w:sz w:val="20"/>
          <w:szCs w:val="20"/>
          <w:lang w:bidi="pl-PL"/>
        </w:rPr>
        <w:t>W przypadku, gdy po Stronie Wykonawcy występuje kilka podmiotów działających wspólnie (w tym w formie konsorcjum), wówczas postanowienia Umowy dotyczące Wykonawcy stosuje się odpo</w:t>
      </w:r>
      <w:r w:rsidRPr="002A7F38">
        <w:rPr>
          <w:rFonts w:ascii="Arial" w:eastAsia="Arial" w:hAnsi="Arial" w:cs="Arial"/>
          <w:color w:val="000000"/>
          <w:sz w:val="20"/>
          <w:szCs w:val="20"/>
          <w:lang w:bidi="pl-PL"/>
        </w:rPr>
        <w:softHyphen/>
        <w:t>wiednio do tych Wykonawców. Wykonawcy ci wyznaczają spośród siebie odpowiednio umocowa</w:t>
      </w:r>
      <w:r w:rsidRPr="002A7F38">
        <w:rPr>
          <w:rFonts w:ascii="Arial" w:eastAsia="Arial" w:hAnsi="Arial" w:cs="Arial"/>
          <w:color w:val="000000"/>
          <w:sz w:val="20"/>
          <w:szCs w:val="20"/>
          <w:lang w:bidi="pl-PL"/>
        </w:rPr>
        <w:softHyphen/>
        <w:t>nego pełnomocnika (Lidera), upoważnionego do zaciągania zobowiązań i przyjmowania oświadczeń w imieniu wszystkich Wykonawców realizujących wspólnie Umowę jako Wykonawca. Lider upoważ</w:t>
      </w:r>
      <w:r w:rsidRPr="002A7F38">
        <w:rPr>
          <w:rFonts w:ascii="Arial" w:eastAsia="Arial" w:hAnsi="Arial" w:cs="Arial"/>
          <w:color w:val="000000"/>
          <w:sz w:val="20"/>
          <w:szCs w:val="20"/>
          <w:lang w:bidi="pl-PL"/>
        </w:rPr>
        <w:softHyphen/>
        <w:t>niony jest także do wystawiania faktur, przyjmowania płatności od Zamawiającego i do przyjmowania poleceń, zawiadomień i oświadczeń na rzecz i w imieniu wszystkich podmiotów realizujących wspól</w:t>
      </w:r>
      <w:r w:rsidRPr="002A7F38">
        <w:rPr>
          <w:rFonts w:ascii="Arial" w:eastAsia="Arial" w:hAnsi="Arial" w:cs="Arial"/>
          <w:color w:val="000000"/>
          <w:sz w:val="20"/>
          <w:szCs w:val="20"/>
          <w:lang w:bidi="pl-PL"/>
        </w:rPr>
        <w:softHyphen/>
        <w:t>nie Umowę.</w:t>
      </w:r>
    </w:p>
    <w:p w14:paraId="5126A066" w14:textId="77777777" w:rsidR="005D3E55" w:rsidRPr="002A7F38" w:rsidRDefault="005D3E55" w:rsidP="005D3E55">
      <w:pPr>
        <w:widowControl w:val="0"/>
        <w:numPr>
          <w:ilvl w:val="0"/>
          <w:numId w:val="17"/>
        </w:numPr>
        <w:tabs>
          <w:tab w:val="left" w:pos="349"/>
        </w:tabs>
        <w:spacing w:after="240"/>
        <w:ind w:left="380" w:hanging="380"/>
        <w:jc w:val="both"/>
        <w:rPr>
          <w:rFonts w:ascii="Arial" w:eastAsia="Arial" w:hAnsi="Arial" w:cs="Arial"/>
          <w:color w:val="000000"/>
          <w:sz w:val="20"/>
          <w:szCs w:val="20"/>
          <w:lang w:bidi="pl-PL"/>
        </w:rPr>
      </w:pPr>
      <w:bookmarkStart w:id="43" w:name="bookmark36"/>
      <w:bookmarkEnd w:id="43"/>
      <w:r w:rsidRPr="002A7F38">
        <w:rPr>
          <w:rFonts w:ascii="Arial" w:eastAsia="Arial" w:hAnsi="Arial" w:cs="Arial"/>
          <w:color w:val="000000"/>
          <w:sz w:val="20"/>
          <w:szCs w:val="20"/>
          <w:lang w:bidi="pl-PL"/>
        </w:rPr>
        <w:t>Zamawiający może przekazywać oświadczenia, zawiadomienia oraz realizować płatności na rzecz Lidera, o którym mowa w ustępie poprzedzającym, co będzie uznane za wystarczające dla należy</w:t>
      </w:r>
      <w:r w:rsidRPr="002A7F38">
        <w:rPr>
          <w:rFonts w:ascii="Arial" w:eastAsia="Arial" w:hAnsi="Arial" w:cs="Arial"/>
          <w:color w:val="000000"/>
          <w:sz w:val="20"/>
          <w:szCs w:val="20"/>
          <w:lang w:bidi="pl-PL"/>
        </w:rPr>
        <w:softHyphen/>
        <w:t>tego wykonania Umowy przez Zamawiającego, a realizacja płatności do rąk Lidera zwolni Zamawia</w:t>
      </w:r>
      <w:r w:rsidRPr="002A7F38">
        <w:rPr>
          <w:rFonts w:ascii="Arial" w:eastAsia="Arial" w:hAnsi="Arial" w:cs="Arial"/>
          <w:color w:val="000000"/>
          <w:sz w:val="20"/>
          <w:szCs w:val="20"/>
          <w:lang w:bidi="pl-PL"/>
        </w:rPr>
        <w:softHyphen/>
        <w:t>jącego ze zobowiązań wobec pozostałych Wykonawców realizujących wraz z Liderem wspólnie Umowę. Niezależnie od powyższego, Zamawiający może żądać od każdego z Wykonawców reali</w:t>
      </w:r>
      <w:r w:rsidRPr="002A7F38">
        <w:rPr>
          <w:rFonts w:ascii="Arial" w:eastAsia="Arial" w:hAnsi="Arial" w:cs="Arial"/>
          <w:color w:val="000000"/>
          <w:sz w:val="20"/>
          <w:szCs w:val="20"/>
          <w:lang w:bidi="pl-PL"/>
        </w:rPr>
        <w:softHyphen/>
        <w:t>zujących wspólnie Umowę osobistego złożenia lub powtórzenia dowolnego oświadczenia lub za</w:t>
      </w:r>
      <w:r w:rsidRPr="002A7F38">
        <w:rPr>
          <w:rFonts w:ascii="Arial" w:eastAsia="Arial" w:hAnsi="Arial" w:cs="Arial"/>
          <w:color w:val="000000"/>
          <w:sz w:val="20"/>
          <w:szCs w:val="20"/>
          <w:lang w:bidi="pl-PL"/>
        </w:rPr>
        <w:softHyphen/>
        <w:t>pewnienia przewidzianego w Umowie, a także kierować wszelkie oświadczenia i zawiadomienia do dowolnego spośród Wykonawców realizujących wspólnie Umowę jako Wykonawca, ze skutkiem zło</w:t>
      </w:r>
      <w:r w:rsidRPr="002A7F38">
        <w:rPr>
          <w:rFonts w:ascii="Arial" w:eastAsia="Arial" w:hAnsi="Arial" w:cs="Arial"/>
          <w:color w:val="000000"/>
          <w:sz w:val="20"/>
          <w:szCs w:val="20"/>
          <w:lang w:bidi="pl-PL"/>
        </w:rPr>
        <w:softHyphen/>
        <w:t>żenia ich względem wszystkich pozostałych Wykonawców. Jednocześnie Zamawiający nie ma obo</w:t>
      </w:r>
      <w:r w:rsidRPr="002A7F38">
        <w:rPr>
          <w:rFonts w:ascii="Arial" w:eastAsia="Arial" w:hAnsi="Arial" w:cs="Arial"/>
          <w:color w:val="000000"/>
          <w:sz w:val="20"/>
          <w:szCs w:val="20"/>
          <w:lang w:bidi="pl-PL"/>
        </w:rPr>
        <w:softHyphen/>
        <w:t>wiązku przyjmować jakichkolwiek oświadczeń lub zawiadomień Wykonawcy, które nie pochodzą od Lidera lub nie zostały złożone za jego pośrednictwem.</w:t>
      </w:r>
    </w:p>
    <w:p w14:paraId="51E44ECE" w14:textId="77777777" w:rsidR="005D3E55" w:rsidRDefault="005D3E55" w:rsidP="005D3E55">
      <w:pPr>
        <w:widowControl w:val="0"/>
        <w:numPr>
          <w:ilvl w:val="0"/>
          <w:numId w:val="17"/>
        </w:numPr>
        <w:tabs>
          <w:tab w:val="left" w:pos="349"/>
        </w:tabs>
        <w:spacing w:after="240"/>
        <w:ind w:left="380" w:hanging="380"/>
        <w:jc w:val="both"/>
        <w:rPr>
          <w:rFonts w:ascii="Arial" w:eastAsia="Arial" w:hAnsi="Arial" w:cs="Arial"/>
          <w:color w:val="000000"/>
          <w:sz w:val="20"/>
          <w:szCs w:val="20"/>
          <w:lang w:bidi="pl-PL"/>
        </w:rPr>
      </w:pPr>
      <w:bookmarkStart w:id="44" w:name="bookmark37"/>
      <w:bookmarkEnd w:id="44"/>
      <w:r w:rsidRPr="002A7F38">
        <w:rPr>
          <w:rFonts w:ascii="Arial" w:eastAsia="Arial" w:hAnsi="Arial" w:cs="Arial"/>
          <w:color w:val="000000"/>
          <w:sz w:val="20"/>
          <w:szCs w:val="20"/>
          <w:lang w:bidi="pl-PL"/>
        </w:rPr>
        <w:t>Wykonawcy wspólnie realizujący Umowę są solidarnie odpowiedzialni względem Zamawiającego za wykonanie Umowy, w tym za wszelkie szkody powstałe w związku z realizacją Umowy, m. in. szkody na osobie trzeciej lub w mieniu osoby trzeciej i szkody w środowisku naturalnym - niezależnie od podstawy odpowiedzialności z tego tytułu. W celu uniknięcia wątpliwości, Strony potwierdzają, że powyższy zakres odpowiedzialności obejmuje także następstwa działania lub zaniechania podwy</w:t>
      </w:r>
      <w:r w:rsidRPr="002A7F38">
        <w:rPr>
          <w:rFonts w:ascii="Arial" w:eastAsia="Arial" w:hAnsi="Arial" w:cs="Arial"/>
          <w:color w:val="000000"/>
          <w:sz w:val="20"/>
          <w:szCs w:val="20"/>
          <w:lang w:bidi="pl-PL"/>
        </w:rPr>
        <w:softHyphen/>
        <w:t>konawców i dalszych podwykonawców, a także obowiązek zwolnienia Zamawiającego z odpowie</w:t>
      </w:r>
      <w:r w:rsidRPr="002A7F38">
        <w:rPr>
          <w:rFonts w:ascii="Arial" w:eastAsia="Arial" w:hAnsi="Arial" w:cs="Arial"/>
          <w:color w:val="000000"/>
          <w:sz w:val="20"/>
          <w:szCs w:val="20"/>
          <w:lang w:bidi="pl-PL"/>
        </w:rPr>
        <w:softHyphen/>
        <w:t>dzialności względem osób trzecich.</w:t>
      </w:r>
    </w:p>
    <w:p w14:paraId="3EB0284D" w14:textId="77777777" w:rsidR="002634AD" w:rsidRPr="002A7F38" w:rsidRDefault="002634AD" w:rsidP="002634AD">
      <w:pPr>
        <w:widowControl w:val="0"/>
        <w:tabs>
          <w:tab w:val="left" w:pos="349"/>
        </w:tabs>
        <w:spacing w:after="240"/>
        <w:ind w:left="380"/>
        <w:jc w:val="both"/>
        <w:rPr>
          <w:rFonts w:ascii="Arial" w:eastAsia="Arial" w:hAnsi="Arial" w:cs="Arial"/>
          <w:color w:val="000000"/>
          <w:sz w:val="20"/>
          <w:szCs w:val="20"/>
          <w:lang w:bidi="pl-PL"/>
        </w:rPr>
      </w:pPr>
    </w:p>
    <w:p w14:paraId="0706E84B" w14:textId="77777777" w:rsidR="002854F0" w:rsidRDefault="002854F0" w:rsidP="002854F0">
      <w:pPr>
        <w:pStyle w:val="Nagwek1"/>
        <w:spacing w:before="160" w:after="120"/>
        <w:rPr>
          <w:rStyle w:val="paragrafumowy"/>
          <w:rFonts w:ascii="Arial" w:hAnsi="Arial"/>
          <w:sz w:val="20"/>
        </w:rPr>
      </w:pPr>
      <w:r w:rsidRPr="006B3B00">
        <w:rPr>
          <w:rStyle w:val="paragrafumowy"/>
          <w:rFonts w:ascii="Arial" w:hAnsi="Arial"/>
          <w:sz w:val="20"/>
        </w:rPr>
        <w:lastRenderedPageBreak/>
        <w:t>§ 20</w:t>
      </w:r>
    </w:p>
    <w:p w14:paraId="2F0A4250" w14:textId="77777777" w:rsidR="002854F0" w:rsidRPr="00BF187C" w:rsidRDefault="002854F0" w:rsidP="002854F0">
      <w:pPr>
        <w:pStyle w:val="Standard"/>
        <w:numPr>
          <w:ilvl w:val="0"/>
          <w:numId w:val="18"/>
        </w:numPr>
        <w:tabs>
          <w:tab w:val="left" w:pos="567"/>
        </w:tabs>
        <w:spacing w:before="120" w:after="120"/>
        <w:jc w:val="both"/>
        <w:rPr>
          <w:rFonts w:ascii="Arial" w:hAnsi="Arial" w:cs="Arial"/>
          <w:color w:val="000000"/>
          <w:kern w:val="20"/>
          <w:sz w:val="20"/>
          <w:szCs w:val="20"/>
          <w:shd w:val="clear" w:color="auto" w:fill="FFFFFF"/>
          <w:lang w:val="pl-PL"/>
        </w:rPr>
      </w:pPr>
      <w:r w:rsidRPr="00BF187C">
        <w:rPr>
          <w:rFonts w:ascii="Arial" w:hAnsi="Arial" w:cs="Arial"/>
          <w:color w:val="000000"/>
          <w:kern w:val="20"/>
          <w:sz w:val="20"/>
          <w:szCs w:val="20"/>
          <w:shd w:val="clear" w:color="auto" w:fill="FFFFFF"/>
          <w:lang w:val="pl-PL"/>
        </w:rPr>
        <w:t>Z zastrzeżeniem wymogów nałożonych przez powszechnie obowiązujące przepisy prawa, Strony postanawiają, że zarówno treść niniejszej Umowy jak i wszelkie dotyczące PGE Dystrybucja S.A.</w:t>
      </w:r>
      <w:r>
        <w:rPr>
          <w:rFonts w:ascii="Arial" w:hAnsi="Arial" w:cs="Arial"/>
          <w:color w:val="000000"/>
          <w:kern w:val="20"/>
          <w:sz w:val="20"/>
          <w:szCs w:val="20"/>
          <w:shd w:val="clear" w:color="auto" w:fill="FFFFFF"/>
          <w:lang w:val="pl-PL"/>
        </w:rPr>
        <w:t>, jak i przekazywane przez PGE Dystrybucja S.A.,</w:t>
      </w:r>
      <w:r w:rsidRPr="00BF187C">
        <w:rPr>
          <w:rFonts w:ascii="Arial" w:hAnsi="Arial" w:cs="Arial"/>
          <w:color w:val="000000"/>
          <w:kern w:val="20"/>
          <w:sz w:val="20"/>
          <w:szCs w:val="20"/>
          <w:shd w:val="clear" w:color="auto" w:fill="FFFFFF"/>
          <w:lang w:val="pl-PL"/>
        </w:rPr>
        <w:t xml:space="preserve"> informacje uzyskane przez Wykonawcę w związku z zawarciem i wykonywaniem</w:t>
      </w:r>
      <w:r>
        <w:rPr>
          <w:rFonts w:ascii="Arial" w:hAnsi="Arial" w:cs="Arial"/>
          <w:color w:val="000000"/>
          <w:kern w:val="20"/>
          <w:sz w:val="20"/>
          <w:szCs w:val="20"/>
          <w:shd w:val="clear" w:color="auto" w:fill="FFFFFF"/>
          <w:lang w:val="pl-PL"/>
        </w:rPr>
        <w:t xml:space="preserve"> niniejszej Umowy</w:t>
      </w:r>
      <w:r w:rsidRPr="00BF187C">
        <w:rPr>
          <w:rFonts w:ascii="Arial" w:hAnsi="Arial" w:cs="Arial"/>
          <w:color w:val="000000"/>
          <w:kern w:val="20"/>
          <w:sz w:val="20"/>
          <w:szCs w:val="20"/>
          <w:shd w:val="clear" w:color="auto" w:fill="FFFFFF"/>
          <w:lang w:val="pl-PL"/>
        </w:rPr>
        <w:t xml:space="preserve"> – bez względu na ich źródło oraz formę udostępnienia – w tym w szczególności dotyczące informacji technicznych, technologicznych, ekonomicznych, finansowych, handlowych, prawnych i organizacyjnych PGE Dystrybucja S.A., stanowią informacje poufne</w:t>
      </w:r>
      <w:r>
        <w:rPr>
          <w:rFonts w:ascii="Arial" w:hAnsi="Arial" w:cs="Arial"/>
          <w:color w:val="000000"/>
          <w:kern w:val="20"/>
          <w:sz w:val="20"/>
          <w:szCs w:val="20"/>
          <w:shd w:val="clear" w:color="auto" w:fill="FFFFFF"/>
          <w:lang w:val="pl-PL"/>
        </w:rPr>
        <w:t>, w tym</w:t>
      </w:r>
      <w:r w:rsidRPr="00BF187C">
        <w:rPr>
          <w:rFonts w:ascii="Arial" w:hAnsi="Arial" w:cs="Arial"/>
          <w:color w:val="000000"/>
          <w:kern w:val="20"/>
          <w:sz w:val="20"/>
          <w:szCs w:val="20"/>
          <w:shd w:val="clear" w:color="auto" w:fill="FFFFFF"/>
          <w:lang w:val="pl-PL"/>
        </w:rPr>
        <w:t xml:space="preserve"> objęte tajemnicą przedsiębior</w:t>
      </w:r>
      <w:r>
        <w:rPr>
          <w:rFonts w:ascii="Arial" w:hAnsi="Arial" w:cs="Arial"/>
          <w:color w:val="000000"/>
          <w:kern w:val="20"/>
          <w:sz w:val="20"/>
          <w:szCs w:val="20"/>
          <w:shd w:val="clear" w:color="auto" w:fill="FFFFFF"/>
          <w:lang w:val="pl-PL"/>
        </w:rPr>
        <w:t>stwa</w:t>
      </w:r>
      <w:r w:rsidRPr="00BF187C">
        <w:rPr>
          <w:rFonts w:ascii="Arial" w:hAnsi="Arial" w:cs="Arial"/>
          <w:color w:val="000000"/>
          <w:kern w:val="20"/>
          <w:sz w:val="20"/>
          <w:szCs w:val="20"/>
          <w:shd w:val="clear" w:color="auto" w:fill="FFFFFF"/>
          <w:lang w:val="pl-PL"/>
        </w:rPr>
        <w:t xml:space="preserve"> PGE Dystrybucja S.A.( Informacje Poufne ), zaś Wykonawca zobowiązuje się do jej nieujawniania, bez pisemnej zgody PGE Dystrybucja S.A., przez okres 5 lat po jej wykonaniu, rozwiązaniu lub odstąpieniu od jej wykonania.</w:t>
      </w:r>
    </w:p>
    <w:p w14:paraId="379ED253" w14:textId="77777777" w:rsidR="002854F0" w:rsidRPr="00BF187C" w:rsidRDefault="002854F0" w:rsidP="002854F0">
      <w:pPr>
        <w:pStyle w:val="Standard"/>
        <w:numPr>
          <w:ilvl w:val="0"/>
          <w:numId w:val="18"/>
        </w:numPr>
        <w:tabs>
          <w:tab w:val="left" w:pos="567"/>
        </w:tabs>
        <w:spacing w:before="120" w:after="120"/>
        <w:jc w:val="both"/>
        <w:rPr>
          <w:rFonts w:ascii="Arial" w:hAnsi="Arial" w:cs="Arial"/>
          <w:color w:val="000000"/>
          <w:kern w:val="20"/>
          <w:sz w:val="20"/>
          <w:szCs w:val="20"/>
          <w:shd w:val="clear" w:color="auto" w:fill="FFFFFF"/>
          <w:lang w:val="pl-PL"/>
        </w:rPr>
      </w:pPr>
      <w:r w:rsidRPr="00BF187C">
        <w:rPr>
          <w:rFonts w:ascii="Arial" w:hAnsi="Arial" w:cs="Arial"/>
          <w:color w:val="000000"/>
          <w:kern w:val="20"/>
          <w:sz w:val="20"/>
          <w:szCs w:val="20"/>
          <w:shd w:val="clear" w:color="auto" w:fill="FFFFFF"/>
          <w:lang w:val="pl-PL"/>
        </w:rPr>
        <w:t>Wykonawca jest uprawniony ujawnić Informacje Poufne osobom i podmiotom przez niego zatrudnionym, w tym pracownikom, podwykonawcom, audytorom i doradcom, wyłącznie w zakresie niezbędnym do należytego zapewnienia że te osoby i podmioty dochowają warunków wykorzystywania i udostępniania Informacji Poufnych przewidzianych w niniejszej Umowie. W zakresie ochrony tajemnicy Informacji Poufnych za działania osób i podmiotów określonych z zdaniu poprzedzającym Wykonawca odpowiada jak za działania własne.</w:t>
      </w:r>
    </w:p>
    <w:p w14:paraId="62F79D21" w14:textId="77777777" w:rsidR="002854F0" w:rsidRDefault="002854F0" w:rsidP="002854F0">
      <w:pPr>
        <w:pStyle w:val="Standard"/>
        <w:numPr>
          <w:ilvl w:val="0"/>
          <w:numId w:val="18"/>
        </w:numPr>
        <w:tabs>
          <w:tab w:val="left" w:pos="567"/>
        </w:tabs>
        <w:spacing w:before="120" w:after="120"/>
        <w:jc w:val="both"/>
        <w:rPr>
          <w:rFonts w:ascii="Arial" w:hAnsi="Arial" w:cs="Arial"/>
          <w:color w:val="000000"/>
          <w:kern w:val="20"/>
          <w:sz w:val="20"/>
          <w:szCs w:val="20"/>
          <w:shd w:val="clear" w:color="auto" w:fill="FFFFFF"/>
          <w:lang w:val="pl-PL"/>
        </w:rPr>
      </w:pPr>
      <w:r w:rsidRPr="00BF187C">
        <w:rPr>
          <w:rFonts w:ascii="Arial" w:hAnsi="Arial" w:cs="Arial"/>
          <w:color w:val="000000"/>
          <w:kern w:val="20"/>
          <w:sz w:val="20"/>
          <w:szCs w:val="20"/>
          <w:shd w:val="clear" w:color="auto" w:fill="FFFFFF"/>
          <w:lang w:val="pl-PL"/>
        </w:rPr>
        <w:t>Wykonawca jest obowiązany zapewnić prawidłową ochronę, przechowywanie i transfer Informacji Poufnych – w tym zastosować odpowiednich dla profesjonalnego charakteru działalności Wykonawcy oraz adekwatne do formy i sposobu utrwalenia tych informacji procedury i mechanizmy zabezpieczające przed ich utratą, kradzieżą, powieleniem, zniszczeniem, zgubieniem lub dostępem osób nieupoważnionych.</w:t>
      </w:r>
    </w:p>
    <w:p w14:paraId="5053F92B" w14:textId="77777777" w:rsidR="002854F0" w:rsidRDefault="002854F0" w:rsidP="002854F0">
      <w:pPr>
        <w:pStyle w:val="Standard"/>
        <w:numPr>
          <w:ilvl w:val="0"/>
          <w:numId w:val="18"/>
        </w:numPr>
        <w:tabs>
          <w:tab w:val="left" w:pos="567"/>
        </w:tabs>
        <w:spacing w:before="120" w:after="120"/>
        <w:jc w:val="both"/>
        <w:rPr>
          <w:rFonts w:ascii="Arial" w:hAnsi="Arial" w:cs="Arial"/>
          <w:color w:val="000000"/>
          <w:kern w:val="20"/>
          <w:sz w:val="20"/>
          <w:szCs w:val="20"/>
          <w:shd w:val="clear" w:color="auto" w:fill="FFFFFF"/>
          <w:lang w:val="pl-PL"/>
        </w:rPr>
      </w:pPr>
      <w:r w:rsidRPr="0082433E">
        <w:rPr>
          <w:rFonts w:ascii="Arial" w:hAnsi="Arial" w:cs="Arial"/>
          <w:color w:val="000000"/>
          <w:kern w:val="20"/>
          <w:sz w:val="20"/>
          <w:szCs w:val="20"/>
          <w:shd w:val="clear" w:color="auto" w:fill="FFFFFF"/>
          <w:lang w:val="pl-PL"/>
        </w:rPr>
        <w:t>W przypadku zakończenie realizacji Umowy oraz na każde żądanie PGE Dystrybucja S.A. , Wykonawca zwróci PGE Dystrybucja S.A. wszelkie dokumenty, które zawierają Informacje Poufne lub opracowania powstałe na ich podstawie oraz usunie w sposób trwały wszelkie Informacje Poufne za swoich zasobów. Powyższe nie obejmuje kopii tych informacji i opracowań, które są niezbędne dla wykazania przez Wykonawcę prawidłowej realizacji Umowy</w:t>
      </w:r>
    </w:p>
    <w:p w14:paraId="408ABBF7" w14:textId="77777777" w:rsidR="002854F0" w:rsidRPr="0082433E" w:rsidRDefault="002854F0" w:rsidP="002854F0">
      <w:pPr>
        <w:pStyle w:val="Standard"/>
        <w:numPr>
          <w:ilvl w:val="0"/>
          <w:numId w:val="18"/>
        </w:numPr>
        <w:tabs>
          <w:tab w:val="left" w:pos="567"/>
        </w:tabs>
        <w:spacing w:before="120" w:after="120"/>
        <w:jc w:val="both"/>
        <w:rPr>
          <w:rFonts w:ascii="Arial" w:hAnsi="Arial" w:cs="Arial"/>
          <w:color w:val="000000"/>
          <w:kern w:val="20"/>
          <w:sz w:val="20"/>
          <w:szCs w:val="20"/>
          <w:shd w:val="clear" w:color="auto" w:fill="FFFFFF"/>
          <w:lang w:val="pl-PL"/>
        </w:rPr>
      </w:pPr>
      <w:proofErr w:type="spellStart"/>
      <w:r w:rsidRPr="0082433E">
        <w:rPr>
          <w:rFonts w:ascii="Arial" w:eastAsia="Arial" w:hAnsi="Arial" w:cs="Arial"/>
          <w:color w:val="000000"/>
          <w:sz w:val="20"/>
          <w:szCs w:val="20"/>
          <w:lang w:bidi="pl-PL"/>
        </w:rPr>
        <w:t>Obowiązek</w:t>
      </w:r>
      <w:proofErr w:type="spellEnd"/>
      <w:r w:rsidRPr="0082433E">
        <w:rPr>
          <w:rFonts w:ascii="Arial" w:eastAsia="Arial" w:hAnsi="Arial" w:cs="Arial"/>
          <w:color w:val="000000"/>
          <w:sz w:val="20"/>
          <w:szCs w:val="20"/>
          <w:lang w:bidi="pl-PL"/>
        </w:rPr>
        <w:t xml:space="preserve"> </w:t>
      </w:r>
      <w:proofErr w:type="spellStart"/>
      <w:r w:rsidRPr="0082433E">
        <w:rPr>
          <w:rFonts w:ascii="Arial" w:eastAsia="Arial" w:hAnsi="Arial" w:cs="Arial"/>
          <w:color w:val="000000"/>
          <w:sz w:val="20"/>
          <w:szCs w:val="20"/>
          <w:lang w:bidi="pl-PL"/>
        </w:rPr>
        <w:t>dochowania</w:t>
      </w:r>
      <w:proofErr w:type="spellEnd"/>
      <w:r w:rsidRPr="0082433E">
        <w:rPr>
          <w:rFonts w:ascii="Arial" w:eastAsia="Arial" w:hAnsi="Arial" w:cs="Arial"/>
          <w:color w:val="000000"/>
          <w:sz w:val="20"/>
          <w:szCs w:val="20"/>
          <w:lang w:bidi="pl-PL"/>
        </w:rPr>
        <w:t xml:space="preserve"> </w:t>
      </w:r>
      <w:proofErr w:type="spellStart"/>
      <w:r w:rsidRPr="0082433E">
        <w:rPr>
          <w:rFonts w:ascii="Arial" w:eastAsia="Arial" w:hAnsi="Arial" w:cs="Arial"/>
          <w:color w:val="000000"/>
          <w:sz w:val="20"/>
          <w:szCs w:val="20"/>
          <w:lang w:bidi="pl-PL"/>
        </w:rPr>
        <w:t>tajemnicy</w:t>
      </w:r>
      <w:proofErr w:type="spellEnd"/>
      <w:r w:rsidRPr="0082433E">
        <w:rPr>
          <w:rFonts w:ascii="Arial" w:eastAsia="Arial" w:hAnsi="Arial" w:cs="Arial"/>
          <w:color w:val="000000"/>
          <w:sz w:val="20"/>
          <w:szCs w:val="20"/>
          <w:lang w:bidi="pl-PL"/>
        </w:rPr>
        <w:t xml:space="preserve">, nie </w:t>
      </w:r>
      <w:proofErr w:type="spellStart"/>
      <w:r w:rsidRPr="0082433E">
        <w:rPr>
          <w:rFonts w:ascii="Arial" w:eastAsia="Arial" w:hAnsi="Arial" w:cs="Arial"/>
          <w:color w:val="000000"/>
          <w:sz w:val="20"/>
          <w:szCs w:val="20"/>
          <w:lang w:bidi="pl-PL"/>
        </w:rPr>
        <w:t>będzie</w:t>
      </w:r>
      <w:proofErr w:type="spellEnd"/>
      <w:r w:rsidRPr="0082433E">
        <w:rPr>
          <w:rFonts w:ascii="Arial" w:eastAsia="Arial" w:hAnsi="Arial" w:cs="Arial"/>
          <w:color w:val="000000"/>
          <w:sz w:val="20"/>
          <w:szCs w:val="20"/>
          <w:lang w:bidi="pl-PL"/>
        </w:rPr>
        <w:t xml:space="preserve"> </w:t>
      </w:r>
      <w:proofErr w:type="spellStart"/>
      <w:r w:rsidRPr="0082433E">
        <w:rPr>
          <w:rFonts w:ascii="Arial" w:eastAsia="Arial" w:hAnsi="Arial" w:cs="Arial"/>
          <w:color w:val="000000"/>
          <w:sz w:val="20"/>
          <w:szCs w:val="20"/>
          <w:lang w:bidi="pl-PL"/>
        </w:rPr>
        <w:t>obowiązywał</w:t>
      </w:r>
      <w:proofErr w:type="spellEnd"/>
      <w:r w:rsidRPr="0082433E">
        <w:rPr>
          <w:rFonts w:ascii="Arial" w:eastAsia="Arial" w:hAnsi="Arial" w:cs="Arial"/>
          <w:color w:val="000000"/>
          <w:sz w:val="20"/>
          <w:szCs w:val="20"/>
          <w:lang w:bidi="pl-PL"/>
        </w:rPr>
        <w:t xml:space="preserve">, </w:t>
      </w:r>
      <w:proofErr w:type="spellStart"/>
      <w:r w:rsidRPr="0082433E">
        <w:rPr>
          <w:rFonts w:ascii="Arial" w:eastAsia="Arial" w:hAnsi="Arial" w:cs="Arial"/>
          <w:color w:val="000000"/>
          <w:sz w:val="20"/>
          <w:szCs w:val="20"/>
          <w:lang w:bidi="pl-PL"/>
        </w:rPr>
        <w:t>gdy</w:t>
      </w:r>
      <w:proofErr w:type="spellEnd"/>
      <w:r w:rsidRPr="0082433E">
        <w:rPr>
          <w:rFonts w:ascii="Arial" w:eastAsia="Arial" w:hAnsi="Arial" w:cs="Arial"/>
          <w:color w:val="000000"/>
          <w:sz w:val="20"/>
          <w:szCs w:val="20"/>
          <w:lang w:bidi="pl-PL"/>
        </w:rPr>
        <w:t>:</w:t>
      </w:r>
    </w:p>
    <w:p w14:paraId="2559C84D" w14:textId="77777777" w:rsidR="002854F0" w:rsidRPr="004B0047" w:rsidRDefault="002854F0" w:rsidP="002854F0">
      <w:pPr>
        <w:widowControl w:val="0"/>
        <w:numPr>
          <w:ilvl w:val="0"/>
          <w:numId w:val="19"/>
        </w:numPr>
        <w:tabs>
          <w:tab w:val="left" w:pos="1785"/>
        </w:tabs>
        <w:jc w:val="both"/>
        <w:rPr>
          <w:rFonts w:ascii="Arial" w:eastAsia="Arial" w:hAnsi="Arial" w:cs="Arial"/>
          <w:color w:val="000000"/>
          <w:sz w:val="20"/>
          <w:szCs w:val="20"/>
          <w:lang w:bidi="pl-PL"/>
        </w:rPr>
      </w:pPr>
      <w:bookmarkStart w:id="45" w:name="bookmark123"/>
      <w:bookmarkEnd w:id="45"/>
      <w:r w:rsidRPr="004B0047">
        <w:rPr>
          <w:rFonts w:ascii="Arial" w:eastAsia="Arial" w:hAnsi="Arial" w:cs="Arial"/>
          <w:color w:val="000000"/>
          <w:sz w:val="20"/>
          <w:szCs w:val="20"/>
          <w:lang w:bidi="pl-PL"/>
        </w:rPr>
        <w:t>Informacja jest powszechnie znana,</w:t>
      </w:r>
    </w:p>
    <w:p w14:paraId="0065F616" w14:textId="77777777" w:rsidR="002854F0" w:rsidRPr="004B0047" w:rsidRDefault="002854F0" w:rsidP="002854F0">
      <w:pPr>
        <w:widowControl w:val="0"/>
        <w:numPr>
          <w:ilvl w:val="0"/>
          <w:numId w:val="19"/>
        </w:numPr>
        <w:tabs>
          <w:tab w:val="left" w:pos="1785"/>
        </w:tabs>
        <w:jc w:val="both"/>
        <w:rPr>
          <w:rFonts w:ascii="Arial" w:eastAsia="Arial" w:hAnsi="Arial" w:cs="Arial"/>
          <w:color w:val="000000"/>
          <w:sz w:val="20"/>
          <w:szCs w:val="20"/>
          <w:lang w:bidi="pl-PL"/>
        </w:rPr>
      </w:pPr>
      <w:bookmarkStart w:id="46" w:name="bookmark124"/>
      <w:bookmarkEnd w:id="46"/>
      <w:r w:rsidRPr="004B0047">
        <w:rPr>
          <w:rFonts w:ascii="Arial" w:eastAsia="Arial" w:hAnsi="Arial" w:cs="Arial"/>
          <w:color w:val="000000"/>
          <w:sz w:val="20"/>
          <w:szCs w:val="20"/>
          <w:lang w:bidi="pl-PL"/>
        </w:rPr>
        <w:t>informacja została ujawniona za uprzednią pisemną zgodą Zamawiającego,</w:t>
      </w:r>
    </w:p>
    <w:p w14:paraId="629E61BD" w14:textId="77777777" w:rsidR="002854F0" w:rsidRPr="004B0047" w:rsidRDefault="002854F0" w:rsidP="002854F0">
      <w:pPr>
        <w:widowControl w:val="0"/>
        <w:numPr>
          <w:ilvl w:val="0"/>
          <w:numId w:val="19"/>
        </w:numPr>
        <w:tabs>
          <w:tab w:val="left" w:pos="1785"/>
        </w:tabs>
        <w:jc w:val="both"/>
        <w:rPr>
          <w:rFonts w:ascii="Arial" w:eastAsia="Arial" w:hAnsi="Arial" w:cs="Arial"/>
          <w:color w:val="000000"/>
          <w:sz w:val="20"/>
          <w:szCs w:val="20"/>
          <w:lang w:bidi="pl-PL"/>
        </w:rPr>
      </w:pPr>
      <w:bookmarkStart w:id="47" w:name="bookmark125"/>
      <w:bookmarkEnd w:id="47"/>
      <w:r w:rsidRPr="004B0047">
        <w:rPr>
          <w:rFonts w:ascii="Arial" w:eastAsia="Arial" w:hAnsi="Arial" w:cs="Arial"/>
          <w:color w:val="000000"/>
          <w:sz w:val="20"/>
          <w:szCs w:val="20"/>
          <w:lang w:bidi="pl-PL"/>
        </w:rPr>
        <w:t>informacja została ujawniona zgodnie z wymogami obowiązującego prawa lub obowiązek ujaw</w:t>
      </w:r>
      <w:r w:rsidRPr="004B0047">
        <w:rPr>
          <w:rFonts w:ascii="Arial" w:eastAsia="Arial" w:hAnsi="Arial" w:cs="Arial"/>
          <w:color w:val="000000"/>
          <w:sz w:val="20"/>
          <w:szCs w:val="20"/>
          <w:lang w:bidi="pl-PL"/>
        </w:rPr>
        <w:softHyphen/>
        <w:t>nienia wynika z prawomocnego orzeczenia sądowego lub prawomocnej decyzji organu admini</w:t>
      </w:r>
      <w:r w:rsidRPr="004B0047">
        <w:rPr>
          <w:rFonts w:ascii="Arial" w:eastAsia="Arial" w:hAnsi="Arial" w:cs="Arial"/>
          <w:color w:val="000000"/>
          <w:sz w:val="20"/>
          <w:szCs w:val="20"/>
          <w:lang w:bidi="pl-PL"/>
        </w:rPr>
        <w:softHyphen/>
        <w:t>stracji.</w:t>
      </w:r>
    </w:p>
    <w:p w14:paraId="71186EE5" w14:textId="77777777" w:rsidR="002854F0" w:rsidRPr="004B0047" w:rsidRDefault="002854F0" w:rsidP="002854F0">
      <w:pPr>
        <w:widowControl w:val="0"/>
        <w:ind w:left="709"/>
        <w:jc w:val="both"/>
        <w:rPr>
          <w:rFonts w:ascii="Arial" w:eastAsia="Arial" w:hAnsi="Arial" w:cs="Arial"/>
          <w:color w:val="000000"/>
          <w:sz w:val="20"/>
          <w:szCs w:val="20"/>
          <w:lang w:bidi="pl-PL"/>
        </w:rPr>
      </w:pPr>
      <w:r w:rsidRPr="004B0047">
        <w:rPr>
          <w:rFonts w:ascii="Arial" w:eastAsia="Arial" w:hAnsi="Arial" w:cs="Arial"/>
          <w:color w:val="000000"/>
          <w:sz w:val="20"/>
          <w:szCs w:val="20"/>
          <w:lang w:bidi="pl-PL"/>
        </w:rPr>
        <w:t>Każde ujawnienie informacji przez Wykonawcę zgodnie z ust. 5 lit. b i c: (a) podlega ograniczeniu do zakresu zasadnie niezbędnego dla dostosowania się do warunków przewidzianych odpowiednio w takich przepisach, rozporządzeniach, nakazach sądowych lub określonych przez inny organ pań</w:t>
      </w:r>
      <w:r w:rsidRPr="004B0047">
        <w:rPr>
          <w:rFonts w:ascii="Arial" w:eastAsia="Arial" w:hAnsi="Arial" w:cs="Arial"/>
          <w:color w:val="000000"/>
          <w:sz w:val="20"/>
          <w:szCs w:val="20"/>
          <w:lang w:bidi="pl-PL"/>
        </w:rPr>
        <w:softHyphen/>
        <w:t>stwowy lub zgodzie drugiej Strony oraz (b) w żaden sposób nie skutkuje zmianą poufnego charakteru takich informacji w pozostałych przypadkach.</w:t>
      </w:r>
    </w:p>
    <w:p w14:paraId="51632A3F" w14:textId="77777777" w:rsidR="002854F0" w:rsidRPr="002634AD" w:rsidRDefault="002854F0" w:rsidP="002634AD">
      <w:pPr>
        <w:widowControl w:val="0"/>
        <w:spacing w:after="240"/>
        <w:ind w:left="709"/>
        <w:jc w:val="both"/>
        <w:rPr>
          <w:rFonts w:ascii="Arial" w:eastAsia="Arial" w:hAnsi="Arial" w:cs="Arial"/>
          <w:color w:val="000000"/>
          <w:sz w:val="20"/>
          <w:szCs w:val="20"/>
          <w:lang w:bidi="pl-PL"/>
        </w:rPr>
      </w:pPr>
      <w:r w:rsidRPr="004B0047">
        <w:rPr>
          <w:rFonts w:ascii="Arial" w:eastAsia="Arial" w:hAnsi="Arial" w:cs="Arial"/>
          <w:color w:val="000000"/>
          <w:sz w:val="20"/>
          <w:szCs w:val="20"/>
          <w:lang w:bidi="pl-PL"/>
        </w:rPr>
        <w:t>Późniejsze ujawnienie lub podanie do publicznej wiadomości danej Informacji Poufnej nie ma wpływu na odpowiedzialność Wykonawcy z tytułu wcześniejszego naruszenia przez Wykonawcę</w:t>
      </w:r>
      <w:r w:rsidR="002634AD">
        <w:rPr>
          <w:rFonts w:ascii="Arial" w:eastAsia="Arial" w:hAnsi="Arial" w:cs="Arial"/>
          <w:color w:val="000000"/>
          <w:sz w:val="20"/>
          <w:szCs w:val="20"/>
          <w:lang w:bidi="pl-PL"/>
        </w:rPr>
        <w:t xml:space="preserve"> warunków Umowy w tym zakresie.</w:t>
      </w:r>
    </w:p>
    <w:p w14:paraId="645891D2" w14:textId="77777777" w:rsidR="002854F0" w:rsidRPr="00BF187C" w:rsidRDefault="002854F0" w:rsidP="002854F0">
      <w:pPr>
        <w:pStyle w:val="Standard"/>
        <w:numPr>
          <w:ilvl w:val="0"/>
          <w:numId w:val="18"/>
        </w:numPr>
        <w:tabs>
          <w:tab w:val="left" w:pos="567"/>
        </w:tabs>
        <w:spacing w:before="120" w:after="120"/>
        <w:jc w:val="both"/>
        <w:rPr>
          <w:rFonts w:ascii="Arial" w:hAnsi="Arial" w:cs="Arial"/>
          <w:color w:val="000000"/>
          <w:kern w:val="20"/>
          <w:sz w:val="20"/>
          <w:szCs w:val="20"/>
          <w:shd w:val="clear" w:color="auto" w:fill="FFFFFF"/>
          <w:lang w:val="pl-PL"/>
        </w:rPr>
      </w:pPr>
      <w:r w:rsidRPr="00BF187C">
        <w:rPr>
          <w:rFonts w:ascii="Arial" w:hAnsi="Arial" w:cs="Arial"/>
          <w:color w:val="000000"/>
          <w:kern w:val="20"/>
          <w:sz w:val="20"/>
          <w:szCs w:val="20"/>
          <w:shd w:val="clear" w:color="auto" w:fill="FFFFFF"/>
          <w:lang w:val="pl-PL"/>
        </w:rPr>
        <w:t>Przewidziane w Umowie zasady ujawniania i ochrony Informacji Poufnych nie zwalniają Stron od zachowania dalej idących wymogów przewidzianych w powszechnie obowiązujących przepisach prawa, w tym szczególności w zakresie przetwarzania danych osobowych.</w:t>
      </w:r>
    </w:p>
    <w:p w14:paraId="34DF0473" w14:textId="77777777" w:rsidR="002854F0" w:rsidRDefault="002854F0" w:rsidP="002854F0">
      <w:pPr>
        <w:pStyle w:val="Standard"/>
        <w:numPr>
          <w:ilvl w:val="0"/>
          <w:numId w:val="18"/>
        </w:numPr>
        <w:tabs>
          <w:tab w:val="left" w:pos="567"/>
        </w:tabs>
        <w:spacing w:before="120" w:after="120"/>
        <w:jc w:val="both"/>
        <w:rPr>
          <w:rFonts w:ascii="Arial" w:hAnsi="Arial" w:cs="Arial"/>
          <w:color w:val="000000"/>
          <w:kern w:val="20"/>
          <w:sz w:val="20"/>
          <w:szCs w:val="20"/>
          <w:shd w:val="clear" w:color="auto" w:fill="FFFFFF"/>
          <w:lang w:val="pl-PL"/>
        </w:rPr>
      </w:pPr>
      <w:r w:rsidRPr="00BF187C">
        <w:rPr>
          <w:rFonts w:ascii="Arial" w:hAnsi="Arial" w:cs="Arial"/>
          <w:color w:val="000000"/>
          <w:kern w:val="20"/>
          <w:sz w:val="20"/>
          <w:szCs w:val="20"/>
          <w:shd w:val="clear" w:color="auto" w:fill="FFFFFF"/>
          <w:lang w:val="pl-PL"/>
        </w:rPr>
        <w:t>W przypadku naruszania przez Wykonawcę, jego podwykonawców lub pracowników któregokolwiek z nich, postanowień niniejszego paragrafu Wykonawca zobowiązany będzie do zapłaty na rzecz Zamawiającego kary umownej w wysokości 2000 zł za każdy przypadek naruszenia. Zamawiający ma prawo dochodzenia odszkodowania uzupełniającego, jeżeli szkoda wynikaj</w:t>
      </w:r>
      <w:r>
        <w:rPr>
          <w:rFonts w:ascii="Arial" w:hAnsi="Arial" w:cs="Arial"/>
          <w:color w:val="000000"/>
          <w:kern w:val="20"/>
          <w:sz w:val="20"/>
          <w:szCs w:val="20"/>
          <w:shd w:val="clear" w:color="auto" w:fill="FFFFFF"/>
          <w:lang w:val="pl-PL"/>
        </w:rPr>
        <w:t>ąca z naruszenia przez Wykonawcę</w:t>
      </w:r>
      <w:r w:rsidRPr="00BF187C">
        <w:rPr>
          <w:rFonts w:ascii="Arial" w:hAnsi="Arial" w:cs="Arial"/>
          <w:color w:val="000000"/>
          <w:kern w:val="20"/>
          <w:sz w:val="20"/>
          <w:szCs w:val="20"/>
          <w:shd w:val="clear" w:color="auto" w:fill="FFFFFF"/>
          <w:lang w:val="pl-PL"/>
        </w:rPr>
        <w:t xml:space="preserve"> postanowień niniejszego paragrafu jest wyższa od kwoty przysługującej mu kary umownej.</w:t>
      </w:r>
    </w:p>
    <w:p w14:paraId="6ABA7D7A" w14:textId="77777777" w:rsidR="002854F0" w:rsidRPr="0082433E" w:rsidRDefault="002854F0" w:rsidP="002854F0">
      <w:pPr>
        <w:pStyle w:val="Standard"/>
        <w:numPr>
          <w:ilvl w:val="0"/>
          <w:numId w:val="18"/>
        </w:numPr>
        <w:tabs>
          <w:tab w:val="left" w:pos="567"/>
        </w:tabs>
        <w:spacing w:before="120" w:after="120"/>
        <w:jc w:val="both"/>
        <w:rPr>
          <w:rFonts w:ascii="Arial" w:hAnsi="Arial" w:cs="Arial"/>
          <w:color w:val="000000"/>
          <w:kern w:val="20"/>
          <w:sz w:val="20"/>
          <w:szCs w:val="20"/>
          <w:shd w:val="clear" w:color="auto" w:fill="FFFFFF"/>
          <w:lang w:val="pl-PL"/>
        </w:rPr>
      </w:pPr>
      <w:proofErr w:type="spellStart"/>
      <w:r w:rsidRPr="00EE0931">
        <w:rPr>
          <w:rFonts w:ascii="Arial" w:eastAsia="Times New Roman" w:hAnsi="Arial" w:cs="Arial"/>
          <w:sz w:val="20"/>
          <w:szCs w:val="20"/>
          <w:lang w:eastAsia="pl-PL"/>
        </w:rPr>
        <w:t>Zamawiający</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ma</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prawo</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ujawnić</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informacje</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dotyczące</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warunków</w:t>
      </w:r>
      <w:proofErr w:type="spellEnd"/>
      <w:r w:rsidRPr="00EE0931">
        <w:rPr>
          <w:rFonts w:ascii="Arial" w:eastAsia="Times New Roman" w:hAnsi="Arial" w:cs="Arial"/>
          <w:sz w:val="20"/>
          <w:szCs w:val="20"/>
          <w:lang w:eastAsia="pl-PL"/>
        </w:rPr>
        <w:t xml:space="preserve"> i</w:t>
      </w:r>
      <w:r w:rsidRPr="0082433E">
        <w:rPr>
          <w:rFonts w:ascii="Arial" w:eastAsia="Times New Roman" w:hAnsi="Arial" w:cs="Arial"/>
          <w:sz w:val="20"/>
          <w:szCs w:val="20"/>
          <w:lang w:eastAsia="pl-PL"/>
        </w:rPr>
        <w:t xml:space="preserve"> </w:t>
      </w:r>
      <w:proofErr w:type="spellStart"/>
      <w:r w:rsidRPr="0082433E">
        <w:rPr>
          <w:rFonts w:ascii="Arial" w:eastAsia="Times New Roman" w:hAnsi="Arial" w:cs="Arial"/>
          <w:sz w:val="20"/>
          <w:szCs w:val="20"/>
          <w:lang w:eastAsia="pl-PL"/>
        </w:rPr>
        <w:t>sposobu</w:t>
      </w:r>
      <w:proofErr w:type="spellEnd"/>
      <w:r w:rsidRPr="0082433E">
        <w:rPr>
          <w:rFonts w:ascii="Arial" w:eastAsia="Times New Roman" w:hAnsi="Arial" w:cs="Arial"/>
          <w:sz w:val="20"/>
          <w:szCs w:val="20"/>
          <w:lang w:eastAsia="pl-PL"/>
        </w:rPr>
        <w:t xml:space="preserve"> </w:t>
      </w:r>
      <w:proofErr w:type="spellStart"/>
      <w:r w:rsidRPr="0082433E">
        <w:rPr>
          <w:rFonts w:ascii="Arial" w:eastAsia="Times New Roman" w:hAnsi="Arial" w:cs="Arial"/>
          <w:sz w:val="20"/>
          <w:szCs w:val="20"/>
          <w:lang w:eastAsia="pl-PL"/>
        </w:rPr>
        <w:t>udzielania</w:t>
      </w:r>
      <w:proofErr w:type="spellEnd"/>
      <w:r w:rsidRPr="0082433E">
        <w:rPr>
          <w:rFonts w:ascii="Arial" w:eastAsia="Times New Roman" w:hAnsi="Arial" w:cs="Arial"/>
          <w:sz w:val="20"/>
          <w:szCs w:val="20"/>
          <w:lang w:eastAsia="pl-PL"/>
        </w:rPr>
        <w:t xml:space="preserve"> </w:t>
      </w:r>
      <w:proofErr w:type="spellStart"/>
      <w:r w:rsidRPr="0082433E">
        <w:rPr>
          <w:rFonts w:ascii="Arial" w:eastAsia="Times New Roman" w:hAnsi="Arial" w:cs="Arial"/>
          <w:sz w:val="20"/>
          <w:szCs w:val="20"/>
          <w:lang w:eastAsia="pl-PL"/>
        </w:rPr>
        <w:t>zamówienia</w:t>
      </w:r>
      <w:proofErr w:type="spellEnd"/>
      <w:r w:rsidRPr="0082433E">
        <w:rPr>
          <w:rFonts w:ascii="Arial" w:eastAsia="Times New Roman" w:hAnsi="Arial" w:cs="Arial"/>
          <w:sz w:val="20"/>
          <w:szCs w:val="20"/>
          <w:lang w:eastAsia="pl-PL"/>
        </w:rPr>
        <w:t xml:space="preserve"> </w:t>
      </w:r>
      <w:proofErr w:type="spellStart"/>
      <w:r w:rsidRPr="0082433E">
        <w:rPr>
          <w:rFonts w:ascii="Arial" w:eastAsia="Times New Roman" w:hAnsi="Arial" w:cs="Arial"/>
          <w:sz w:val="20"/>
          <w:szCs w:val="20"/>
          <w:lang w:eastAsia="pl-PL"/>
        </w:rPr>
        <w:t>lub</w:t>
      </w:r>
      <w:proofErr w:type="spellEnd"/>
      <w:r w:rsidRPr="0082433E">
        <w:rPr>
          <w:rFonts w:ascii="Arial" w:eastAsia="Times New Roman" w:hAnsi="Arial" w:cs="Arial"/>
          <w:sz w:val="20"/>
          <w:szCs w:val="20"/>
          <w:lang w:eastAsia="pl-PL"/>
        </w:rPr>
        <w:t xml:space="preserve"> </w:t>
      </w:r>
      <w:proofErr w:type="spellStart"/>
      <w:r w:rsidRPr="0082433E">
        <w:rPr>
          <w:rFonts w:ascii="Arial" w:eastAsia="Times New Roman" w:hAnsi="Arial" w:cs="Arial"/>
          <w:sz w:val="20"/>
          <w:szCs w:val="20"/>
          <w:lang w:eastAsia="pl-PL"/>
        </w:rPr>
        <w:t>wykonywania</w:t>
      </w:r>
      <w:proofErr w:type="spellEnd"/>
      <w:r w:rsidRPr="0082433E">
        <w:rPr>
          <w:rFonts w:ascii="Arial" w:eastAsia="Times New Roman" w:hAnsi="Arial" w:cs="Arial"/>
          <w:sz w:val="20"/>
          <w:szCs w:val="20"/>
          <w:lang w:eastAsia="pl-PL"/>
        </w:rPr>
        <w:t xml:space="preserve"> </w:t>
      </w:r>
      <w:proofErr w:type="spellStart"/>
      <w:r w:rsidRPr="0082433E">
        <w:rPr>
          <w:rFonts w:ascii="Arial" w:eastAsia="Times New Roman" w:hAnsi="Arial" w:cs="Arial"/>
          <w:sz w:val="20"/>
          <w:szCs w:val="20"/>
          <w:lang w:eastAsia="pl-PL"/>
        </w:rPr>
        <w:t>usług</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przez</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wzgląd</w:t>
      </w:r>
      <w:proofErr w:type="spellEnd"/>
      <w:r w:rsidRPr="00EE0931">
        <w:rPr>
          <w:rFonts w:ascii="Arial" w:eastAsia="Times New Roman" w:hAnsi="Arial" w:cs="Arial"/>
          <w:sz w:val="20"/>
          <w:szCs w:val="20"/>
          <w:lang w:eastAsia="pl-PL"/>
        </w:rPr>
        <w:t xml:space="preserve"> na </w:t>
      </w:r>
      <w:proofErr w:type="spellStart"/>
      <w:r w:rsidRPr="00EE0931">
        <w:rPr>
          <w:rFonts w:ascii="Arial" w:eastAsia="Times New Roman" w:hAnsi="Arial" w:cs="Arial"/>
          <w:sz w:val="20"/>
          <w:szCs w:val="20"/>
          <w:lang w:eastAsia="pl-PL"/>
        </w:rPr>
        <w:t>zakres</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istniejącego</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powiązania</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kapitałowego</w:t>
      </w:r>
      <w:proofErr w:type="spellEnd"/>
      <w:r w:rsidRPr="00EE0931">
        <w:rPr>
          <w:rFonts w:ascii="Arial" w:eastAsia="Times New Roman" w:hAnsi="Arial" w:cs="Arial"/>
          <w:sz w:val="20"/>
          <w:szCs w:val="20"/>
          <w:lang w:eastAsia="pl-PL"/>
        </w:rPr>
        <w:t xml:space="preserve">, PGE </w:t>
      </w:r>
      <w:proofErr w:type="spellStart"/>
      <w:r w:rsidRPr="00EE0931">
        <w:rPr>
          <w:rFonts w:ascii="Arial" w:eastAsia="Times New Roman" w:hAnsi="Arial" w:cs="Arial"/>
          <w:sz w:val="20"/>
          <w:szCs w:val="20"/>
          <w:lang w:eastAsia="pl-PL"/>
        </w:rPr>
        <w:t>Polskiej</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Grupie</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Energetycznej</w:t>
      </w:r>
      <w:proofErr w:type="spellEnd"/>
      <w:r w:rsidRPr="00EE0931">
        <w:rPr>
          <w:rFonts w:ascii="Arial" w:eastAsia="Times New Roman" w:hAnsi="Arial" w:cs="Arial"/>
          <w:sz w:val="20"/>
          <w:szCs w:val="20"/>
          <w:lang w:eastAsia="pl-PL"/>
        </w:rPr>
        <w:t xml:space="preserve"> S.A., a </w:t>
      </w:r>
      <w:proofErr w:type="spellStart"/>
      <w:r w:rsidRPr="00EE0931">
        <w:rPr>
          <w:rFonts w:ascii="Arial" w:eastAsia="Times New Roman" w:hAnsi="Arial" w:cs="Arial"/>
          <w:sz w:val="20"/>
          <w:szCs w:val="20"/>
          <w:lang w:eastAsia="pl-PL"/>
        </w:rPr>
        <w:t>także</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innym</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Spółkom</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Grupy</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Kapitałowej</w:t>
      </w:r>
      <w:proofErr w:type="spellEnd"/>
      <w:r w:rsidRPr="00EE0931">
        <w:rPr>
          <w:rFonts w:ascii="Arial" w:eastAsia="Times New Roman" w:hAnsi="Arial" w:cs="Arial"/>
          <w:sz w:val="20"/>
          <w:szCs w:val="20"/>
          <w:lang w:eastAsia="pl-PL"/>
        </w:rPr>
        <w:t xml:space="preserve"> PGE. </w:t>
      </w:r>
      <w:proofErr w:type="spellStart"/>
      <w:r w:rsidRPr="00EE0931">
        <w:rPr>
          <w:rFonts w:ascii="Arial" w:eastAsia="Times New Roman" w:hAnsi="Arial" w:cs="Arial"/>
          <w:sz w:val="20"/>
          <w:szCs w:val="20"/>
          <w:lang w:eastAsia="pl-PL"/>
        </w:rPr>
        <w:t>Prawo</w:t>
      </w:r>
      <w:proofErr w:type="spellEnd"/>
      <w:r w:rsidRPr="00EE0931">
        <w:rPr>
          <w:rFonts w:ascii="Arial" w:eastAsia="Times New Roman" w:hAnsi="Arial" w:cs="Arial"/>
          <w:sz w:val="20"/>
          <w:szCs w:val="20"/>
          <w:lang w:eastAsia="pl-PL"/>
        </w:rPr>
        <w:t xml:space="preserve">, o </w:t>
      </w:r>
      <w:proofErr w:type="spellStart"/>
      <w:r w:rsidRPr="00EE0931">
        <w:rPr>
          <w:rFonts w:ascii="Arial" w:eastAsia="Times New Roman" w:hAnsi="Arial" w:cs="Arial"/>
          <w:sz w:val="20"/>
          <w:szCs w:val="20"/>
          <w:lang w:eastAsia="pl-PL"/>
        </w:rPr>
        <w:t>którym</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mowa</w:t>
      </w:r>
      <w:proofErr w:type="spellEnd"/>
      <w:r w:rsidRPr="00EE0931">
        <w:rPr>
          <w:rFonts w:ascii="Arial" w:eastAsia="Times New Roman" w:hAnsi="Arial" w:cs="Arial"/>
          <w:sz w:val="20"/>
          <w:szCs w:val="20"/>
          <w:lang w:eastAsia="pl-PL"/>
        </w:rPr>
        <w:t xml:space="preserve"> w </w:t>
      </w:r>
      <w:proofErr w:type="spellStart"/>
      <w:r w:rsidRPr="00EE0931">
        <w:rPr>
          <w:rFonts w:ascii="Arial" w:eastAsia="Times New Roman" w:hAnsi="Arial" w:cs="Arial"/>
          <w:sz w:val="20"/>
          <w:szCs w:val="20"/>
          <w:lang w:eastAsia="pl-PL"/>
        </w:rPr>
        <w:t>zdaniu</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poprzednim</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dotyczy</w:t>
      </w:r>
      <w:proofErr w:type="spellEnd"/>
      <w:r w:rsidRPr="00EE0931">
        <w:rPr>
          <w:rFonts w:ascii="Arial" w:eastAsia="Times New Roman" w:hAnsi="Arial" w:cs="Arial"/>
          <w:sz w:val="20"/>
          <w:szCs w:val="20"/>
          <w:lang w:eastAsia="pl-PL"/>
        </w:rPr>
        <w:t xml:space="preserve"> w </w:t>
      </w:r>
      <w:proofErr w:type="spellStart"/>
      <w:r w:rsidRPr="00EE0931">
        <w:rPr>
          <w:rFonts w:ascii="Arial" w:eastAsia="Times New Roman" w:hAnsi="Arial" w:cs="Arial"/>
          <w:sz w:val="20"/>
          <w:szCs w:val="20"/>
          <w:lang w:eastAsia="pl-PL"/>
        </w:rPr>
        <w:t>szczególności</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oferty</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złożonej</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przez</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Wykonawcę</w:t>
      </w:r>
      <w:proofErr w:type="spellEnd"/>
      <w:r w:rsidRPr="00EE0931">
        <w:rPr>
          <w:rFonts w:ascii="Arial" w:eastAsia="Times New Roman" w:hAnsi="Arial" w:cs="Arial"/>
          <w:sz w:val="20"/>
          <w:szCs w:val="20"/>
          <w:lang w:eastAsia="pl-PL"/>
        </w:rPr>
        <w:t xml:space="preserve"> w </w:t>
      </w:r>
      <w:proofErr w:type="spellStart"/>
      <w:r w:rsidRPr="00EE0931">
        <w:rPr>
          <w:rFonts w:ascii="Arial" w:eastAsia="Times New Roman" w:hAnsi="Arial" w:cs="Arial"/>
          <w:sz w:val="20"/>
          <w:szCs w:val="20"/>
          <w:lang w:eastAsia="pl-PL"/>
        </w:rPr>
        <w:t>postępowaniu</w:t>
      </w:r>
      <w:proofErr w:type="spellEnd"/>
      <w:r w:rsidRPr="00EE0931">
        <w:rPr>
          <w:rFonts w:ascii="Arial" w:eastAsia="Times New Roman" w:hAnsi="Arial" w:cs="Arial"/>
          <w:sz w:val="20"/>
          <w:szCs w:val="20"/>
          <w:lang w:eastAsia="pl-PL"/>
        </w:rPr>
        <w:t xml:space="preserve"> o </w:t>
      </w:r>
      <w:proofErr w:type="spellStart"/>
      <w:r w:rsidRPr="00EE0931">
        <w:rPr>
          <w:rFonts w:ascii="Arial" w:eastAsia="Times New Roman" w:hAnsi="Arial" w:cs="Arial"/>
          <w:sz w:val="20"/>
          <w:szCs w:val="20"/>
          <w:lang w:eastAsia="pl-PL"/>
        </w:rPr>
        <w:t>udzielenie</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zamówienia</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oraz</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treści</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Umowy</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Wykonawca</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oświadcza</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iż</w:t>
      </w:r>
      <w:proofErr w:type="spellEnd"/>
      <w:r w:rsidRPr="00EE0931">
        <w:rPr>
          <w:rFonts w:ascii="Arial" w:eastAsia="Times New Roman" w:hAnsi="Arial" w:cs="Arial"/>
          <w:sz w:val="20"/>
          <w:szCs w:val="20"/>
          <w:lang w:eastAsia="pl-PL"/>
        </w:rPr>
        <w:t xml:space="preserve"> w </w:t>
      </w:r>
      <w:proofErr w:type="spellStart"/>
      <w:r w:rsidRPr="00EE0931">
        <w:rPr>
          <w:rFonts w:ascii="Arial" w:eastAsia="Times New Roman" w:hAnsi="Arial" w:cs="Arial"/>
          <w:sz w:val="20"/>
          <w:szCs w:val="20"/>
          <w:lang w:eastAsia="pl-PL"/>
        </w:rPr>
        <w:t>związku</w:t>
      </w:r>
      <w:proofErr w:type="spellEnd"/>
      <w:r w:rsidRPr="00EE0931">
        <w:rPr>
          <w:rFonts w:ascii="Arial" w:eastAsia="Times New Roman" w:hAnsi="Arial" w:cs="Arial"/>
          <w:sz w:val="20"/>
          <w:szCs w:val="20"/>
          <w:lang w:eastAsia="pl-PL"/>
        </w:rPr>
        <w:t xml:space="preserve"> z </w:t>
      </w:r>
      <w:proofErr w:type="spellStart"/>
      <w:r w:rsidRPr="00EE0931">
        <w:rPr>
          <w:rFonts w:ascii="Arial" w:eastAsia="Times New Roman" w:hAnsi="Arial" w:cs="Arial"/>
          <w:sz w:val="20"/>
          <w:szCs w:val="20"/>
          <w:lang w:eastAsia="pl-PL"/>
        </w:rPr>
        <w:lastRenderedPageBreak/>
        <w:t>posiadaniem</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przez</w:t>
      </w:r>
      <w:proofErr w:type="spellEnd"/>
      <w:r w:rsidRPr="00EE0931">
        <w:rPr>
          <w:rFonts w:ascii="Arial" w:eastAsia="Times New Roman" w:hAnsi="Arial" w:cs="Arial"/>
          <w:sz w:val="20"/>
          <w:szCs w:val="20"/>
          <w:lang w:eastAsia="pl-PL"/>
        </w:rPr>
        <w:t xml:space="preserve"> PGE </w:t>
      </w:r>
      <w:proofErr w:type="spellStart"/>
      <w:r w:rsidRPr="00EE0931">
        <w:rPr>
          <w:rFonts w:ascii="Arial" w:eastAsia="Times New Roman" w:hAnsi="Arial" w:cs="Arial"/>
          <w:sz w:val="20"/>
          <w:szCs w:val="20"/>
          <w:lang w:eastAsia="pl-PL"/>
        </w:rPr>
        <w:t>Polską</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Grupę</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Energetyczną</w:t>
      </w:r>
      <w:proofErr w:type="spellEnd"/>
      <w:r w:rsidRPr="00EE0931">
        <w:rPr>
          <w:rFonts w:ascii="Arial" w:eastAsia="Times New Roman" w:hAnsi="Arial" w:cs="Arial"/>
          <w:sz w:val="20"/>
          <w:szCs w:val="20"/>
          <w:lang w:eastAsia="pl-PL"/>
        </w:rPr>
        <w:t xml:space="preserve"> S.A. – </w:t>
      </w:r>
      <w:proofErr w:type="spellStart"/>
      <w:r w:rsidRPr="00EE0931">
        <w:rPr>
          <w:rFonts w:ascii="Arial" w:eastAsia="Times New Roman" w:hAnsi="Arial" w:cs="Arial"/>
          <w:sz w:val="20"/>
          <w:szCs w:val="20"/>
          <w:lang w:eastAsia="pl-PL"/>
        </w:rPr>
        <w:t>podmiot</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dominujący</w:t>
      </w:r>
      <w:proofErr w:type="spellEnd"/>
      <w:r w:rsidRPr="00EE0931">
        <w:rPr>
          <w:rFonts w:ascii="Arial" w:eastAsia="Times New Roman" w:hAnsi="Arial" w:cs="Arial"/>
          <w:sz w:val="20"/>
          <w:szCs w:val="20"/>
          <w:lang w:eastAsia="pl-PL"/>
        </w:rPr>
        <w:t xml:space="preserve"> w </w:t>
      </w:r>
      <w:proofErr w:type="spellStart"/>
      <w:r w:rsidRPr="00EE0931">
        <w:rPr>
          <w:rFonts w:ascii="Arial" w:eastAsia="Times New Roman" w:hAnsi="Arial" w:cs="Arial"/>
          <w:sz w:val="20"/>
          <w:szCs w:val="20"/>
          <w:lang w:eastAsia="pl-PL"/>
        </w:rPr>
        <w:t>stosunku</w:t>
      </w:r>
      <w:proofErr w:type="spellEnd"/>
      <w:r w:rsidRPr="00EE0931">
        <w:rPr>
          <w:rFonts w:ascii="Arial" w:eastAsia="Times New Roman" w:hAnsi="Arial" w:cs="Arial"/>
          <w:sz w:val="20"/>
          <w:szCs w:val="20"/>
          <w:lang w:eastAsia="pl-PL"/>
        </w:rPr>
        <w:t xml:space="preserve"> do </w:t>
      </w:r>
      <w:proofErr w:type="spellStart"/>
      <w:r w:rsidRPr="00EE0931">
        <w:rPr>
          <w:rFonts w:ascii="Arial" w:eastAsia="Times New Roman" w:hAnsi="Arial" w:cs="Arial"/>
          <w:sz w:val="20"/>
          <w:szCs w:val="20"/>
          <w:lang w:eastAsia="pl-PL"/>
        </w:rPr>
        <w:t>Zamawiającego</w:t>
      </w:r>
      <w:proofErr w:type="spellEnd"/>
      <w:r w:rsidRPr="00EE0931">
        <w:rPr>
          <w:rFonts w:ascii="Arial" w:eastAsia="Times New Roman" w:hAnsi="Arial" w:cs="Arial"/>
          <w:sz w:val="20"/>
          <w:szCs w:val="20"/>
          <w:lang w:eastAsia="pl-PL"/>
        </w:rPr>
        <w:t xml:space="preserve"> – </w:t>
      </w:r>
      <w:proofErr w:type="spellStart"/>
      <w:r w:rsidRPr="00EE0931">
        <w:rPr>
          <w:rFonts w:ascii="Arial" w:eastAsia="Times New Roman" w:hAnsi="Arial" w:cs="Arial"/>
          <w:sz w:val="20"/>
          <w:szCs w:val="20"/>
          <w:lang w:eastAsia="pl-PL"/>
        </w:rPr>
        <w:t>statusu</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spółki</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publicznej</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wyraża</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zgodę</w:t>
      </w:r>
      <w:proofErr w:type="spellEnd"/>
      <w:r w:rsidRPr="00EE0931">
        <w:rPr>
          <w:rFonts w:ascii="Arial" w:eastAsia="Times New Roman" w:hAnsi="Arial" w:cs="Arial"/>
          <w:sz w:val="20"/>
          <w:szCs w:val="20"/>
          <w:lang w:eastAsia="pl-PL"/>
        </w:rPr>
        <w:t xml:space="preserve"> na </w:t>
      </w:r>
      <w:proofErr w:type="spellStart"/>
      <w:r w:rsidRPr="00EE0931">
        <w:rPr>
          <w:rFonts w:ascii="Arial" w:eastAsia="Times New Roman" w:hAnsi="Arial" w:cs="Arial"/>
          <w:sz w:val="20"/>
          <w:szCs w:val="20"/>
          <w:lang w:eastAsia="pl-PL"/>
        </w:rPr>
        <w:t>podawanie</w:t>
      </w:r>
      <w:proofErr w:type="spellEnd"/>
      <w:r w:rsidRPr="00EE0931">
        <w:rPr>
          <w:rFonts w:ascii="Arial" w:eastAsia="Times New Roman" w:hAnsi="Arial" w:cs="Arial"/>
          <w:sz w:val="20"/>
          <w:szCs w:val="20"/>
          <w:lang w:eastAsia="pl-PL"/>
        </w:rPr>
        <w:t xml:space="preserve"> do </w:t>
      </w:r>
      <w:proofErr w:type="spellStart"/>
      <w:r w:rsidRPr="00EE0931">
        <w:rPr>
          <w:rFonts w:ascii="Arial" w:eastAsia="Times New Roman" w:hAnsi="Arial" w:cs="Arial"/>
          <w:sz w:val="20"/>
          <w:szCs w:val="20"/>
          <w:lang w:eastAsia="pl-PL"/>
        </w:rPr>
        <w:t>publicznej</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wiadomości</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informacji</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dotyczących</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Umowy</w:t>
      </w:r>
      <w:proofErr w:type="spellEnd"/>
      <w:r w:rsidRPr="00EE0931">
        <w:rPr>
          <w:rFonts w:ascii="Arial" w:eastAsia="Times New Roman" w:hAnsi="Arial" w:cs="Arial"/>
          <w:sz w:val="20"/>
          <w:szCs w:val="20"/>
          <w:lang w:eastAsia="pl-PL"/>
        </w:rPr>
        <w:t xml:space="preserve">, w </w:t>
      </w:r>
      <w:proofErr w:type="spellStart"/>
      <w:r w:rsidRPr="00EE0931">
        <w:rPr>
          <w:rFonts w:ascii="Arial" w:eastAsia="Times New Roman" w:hAnsi="Arial" w:cs="Arial"/>
          <w:sz w:val="20"/>
          <w:szCs w:val="20"/>
          <w:lang w:eastAsia="pl-PL"/>
        </w:rPr>
        <w:t>zakresie</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wskazanym</w:t>
      </w:r>
      <w:proofErr w:type="spellEnd"/>
      <w:r w:rsidRPr="00EE0931">
        <w:rPr>
          <w:rFonts w:ascii="Arial" w:eastAsia="Times New Roman" w:hAnsi="Arial" w:cs="Arial"/>
          <w:sz w:val="20"/>
          <w:szCs w:val="20"/>
          <w:lang w:eastAsia="pl-PL"/>
        </w:rPr>
        <w:t xml:space="preserve"> w </w:t>
      </w:r>
      <w:proofErr w:type="spellStart"/>
      <w:r w:rsidRPr="00EE0931">
        <w:rPr>
          <w:rFonts w:ascii="Arial" w:eastAsia="Times New Roman" w:hAnsi="Arial" w:cs="Arial"/>
          <w:sz w:val="20"/>
          <w:szCs w:val="20"/>
          <w:lang w:eastAsia="pl-PL"/>
        </w:rPr>
        <w:t>przepisach</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prawa</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dotyczących</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informacji</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bieżących</w:t>
      </w:r>
      <w:proofErr w:type="spellEnd"/>
      <w:r w:rsidRPr="00EE0931">
        <w:rPr>
          <w:rFonts w:ascii="Arial" w:eastAsia="Times New Roman" w:hAnsi="Arial" w:cs="Arial"/>
          <w:sz w:val="20"/>
          <w:szCs w:val="20"/>
          <w:lang w:eastAsia="pl-PL"/>
        </w:rPr>
        <w:t xml:space="preserve"> i </w:t>
      </w:r>
      <w:proofErr w:type="spellStart"/>
      <w:r w:rsidRPr="00EE0931">
        <w:rPr>
          <w:rFonts w:ascii="Arial" w:eastAsia="Times New Roman" w:hAnsi="Arial" w:cs="Arial"/>
          <w:sz w:val="20"/>
          <w:szCs w:val="20"/>
          <w:lang w:eastAsia="pl-PL"/>
        </w:rPr>
        <w:t>okresowych</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przekazywanych</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przez</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emitentów</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papierów</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wartościowych</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oraz</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warunków</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uznawania</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za</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równoważne</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informacji</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wymaganych</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przepisami</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prawa</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państwa</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niebędącego</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państwem</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członkowskim</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oraz</w:t>
      </w:r>
      <w:proofErr w:type="spellEnd"/>
      <w:r w:rsidRPr="00EE0931">
        <w:rPr>
          <w:rFonts w:ascii="Arial" w:eastAsia="Times New Roman" w:hAnsi="Arial" w:cs="Arial"/>
          <w:sz w:val="20"/>
          <w:szCs w:val="20"/>
          <w:lang w:eastAsia="pl-PL"/>
        </w:rPr>
        <w:t xml:space="preserve"> na </w:t>
      </w:r>
      <w:proofErr w:type="spellStart"/>
      <w:r w:rsidRPr="00EE0931">
        <w:rPr>
          <w:rFonts w:ascii="Arial" w:eastAsia="Times New Roman" w:hAnsi="Arial" w:cs="Arial"/>
          <w:sz w:val="20"/>
          <w:szCs w:val="20"/>
          <w:lang w:eastAsia="pl-PL"/>
        </w:rPr>
        <w:t>przekazanie</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tej</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Umowy</w:t>
      </w:r>
      <w:proofErr w:type="spellEnd"/>
      <w:r w:rsidRPr="00EE0931">
        <w:rPr>
          <w:rFonts w:ascii="Arial" w:eastAsia="Times New Roman" w:hAnsi="Arial" w:cs="Arial"/>
          <w:sz w:val="20"/>
          <w:szCs w:val="20"/>
          <w:lang w:eastAsia="pl-PL"/>
        </w:rPr>
        <w:t xml:space="preserve"> PGE </w:t>
      </w:r>
      <w:proofErr w:type="spellStart"/>
      <w:r w:rsidRPr="00EE0931">
        <w:rPr>
          <w:rFonts w:ascii="Arial" w:eastAsia="Times New Roman" w:hAnsi="Arial" w:cs="Arial"/>
          <w:sz w:val="20"/>
          <w:szCs w:val="20"/>
          <w:lang w:eastAsia="pl-PL"/>
        </w:rPr>
        <w:t>Polskiej</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Grupie</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Energetycznej</w:t>
      </w:r>
      <w:proofErr w:type="spellEnd"/>
      <w:r w:rsidRPr="00EE0931">
        <w:rPr>
          <w:rFonts w:ascii="Arial" w:eastAsia="Times New Roman" w:hAnsi="Arial" w:cs="Arial"/>
          <w:sz w:val="20"/>
          <w:szCs w:val="20"/>
          <w:lang w:eastAsia="pl-PL"/>
        </w:rPr>
        <w:t xml:space="preserve"> S.A. na </w:t>
      </w:r>
      <w:proofErr w:type="spellStart"/>
      <w:r w:rsidRPr="00EE0931">
        <w:rPr>
          <w:rFonts w:ascii="Arial" w:eastAsia="Times New Roman" w:hAnsi="Arial" w:cs="Arial"/>
          <w:sz w:val="20"/>
          <w:szCs w:val="20"/>
          <w:lang w:eastAsia="pl-PL"/>
        </w:rPr>
        <w:t>potrzeby</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zgodnego</w:t>
      </w:r>
      <w:proofErr w:type="spellEnd"/>
      <w:r w:rsidRPr="00EE0931">
        <w:rPr>
          <w:rFonts w:ascii="Arial" w:eastAsia="Times New Roman" w:hAnsi="Arial" w:cs="Arial"/>
          <w:sz w:val="20"/>
          <w:szCs w:val="20"/>
          <w:lang w:eastAsia="pl-PL"/>
        </w:rPr>
        <w:t xml:space="preserve"> z </w:t>
      </w:r>
      <w:proofErr w:type="spellStart"/>
      <w:r w:rsidRPr="00EE0931">
        <w:rPr>
          <w:rFonts w:ascii="Arial" w:eastAsia="Times New Roman" w:hAnsi="Arial" w:cs="Arial"/>
          <w:sz w:val="20"/>
          <w:szCs w:val="20"/>
          <w:lang w:eastAsia="pl-PL"/>
        </w:rPr>
        <w:t>prawem</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wykonania</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przez</w:t>
      </w:r>
      <w:proofErr w:type="spellEnd"/>
      <w:r w:rsidRPr="00EE0931">
        <w:rPr>
          <w:rFonts w:ascii="Arial" w:eastAsia="Times New Roman" w:hAnsi="Arial" w:cs="Arial"/>
          <w:sz w:val="20"/>
          <w:szCs w:val="20"/>
          <w:lang w:eastAsia="pl-PL"/>
        </w:rPr>
        <w:t xml:space="preserve"> PGE </w:t>
      </w:r>
      <w:proofErr w:type="spellStart"/>
      <w:r w:rsidRPr="00EE0931">
        <w:rPr>
          <w:rFonts w:ascii="Arial" w:eastAsia="Times New Roman" w:hAnsi="Arial" w:cs="Arial"/>
          <w:sz w:val="20"/>
          <w:szCs w:val="20"/>
          <w:lang w:eastAsia="pl-PL"/>
        </w:rPr>
        <w:t>Polską</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Grupę</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Energetyczną</w:t>
      </w:r>
      <w:proofErr w:type="spellEnd"/>
      <w:r w:rsidRPr="00EE0931">
        <w:rPr>
          <w:rFonts w:ascii="Arial" w:eastAsia="Times New Roman" w:hAnsi="Arial" w:cs="Arial"/>
          <w:sz w:val="20"/>
          <w:szCs w:val="20"/>
          <w:lang w:eastAsia="pl-PL"/>
        </w:rPr>
        <w:t xml:space="preserve"> S.A. </w:t>
      </w:r>
      <w:proofErr w:type="spellStart"/>
      <w:r w:rsidRPr="00EE0931">
        <w:rPr>
          <w:rFonts w:ascii="Arial" w:eastAsia="Times New Roman" w:hAnsi="Arial" w:cs="Arial"/>
          <w:sz w:val="20"/>
          <w:szCs w:val="20"/>
          <w:lang w:eastAsia="pl-PL"/>
        </w:rPr>
        <w:t>obowiązków</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informacyjnych</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wynikających</w:t>
      </w:r>
      <w:proofErr w:type="spellEnd"/>
      <w:r w:rsidRPr="00EE0931">
        <w:rPr>
          <w:rFonts w:ascii="Arial" w:eastAsia="Times New Roman" w:hAnsi="Arial" w:cs="Arial"/>
          <w:sz w:val="20"/>
          <w:szCs w:val="20"/>
          <w:lang w:eastAsia="pl-PL"/>
        </w:rPr>
        <w:t xml:space="preserve"> z </w:t>
      </w:r>
      <w:proofErr w:type="spellStart"/>
      <w:r w:rsidRPr="00EE0931">
        <w:rPr>
          <w:rFonts w:ascii="Arial" w:eastAsia="Times New Roman" w:hAnsi="Arial" w:cs="Arial"/>
          <w:sz w:val="20"/>
          <w:szCs w:val="20"/>
          <w:lang w:eastAsia="pl-PL"/>
        </w:rPr>
        <w:t>ustawy</w:t>
      </w:r>
      <w:proofErr w:type="spellEnd"/>
      <w:r w:rsidRPr="00EE0931">
        <w:rPr>
          <w:rFonts w:ascii="Arial" w:eastAsia="Times New Roman" w:hAnsi="Arial" w:cs="Arial"/>
          <w:sz w:val="20"/>
          <w:szCs w:val="20"/>
          <w:lang w:eastAsia="pl-PL"/>
        </w:rPr>
        <w:t xml:space="preserve"> o </w:t>
      </w:r>
      <w:proofErr w:type="spellStart"/>
      <w:r w:rsidRPr="00EE0931">
        <w:rPr>
          <w:rFonts w:ascii="Arial" w:eastAsia="Times New Roman" w:hAnsi="Arial" w:cs="Arial"/>
          <w:sz w:val="20"/>
          <w:szCs w:val="20"/>
          <w:lang w:eastAsia="pl-PL"/>
        </w:rPr>
        <w:t>ofercie</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publicznej</w:t>
      </w:r>
      <w:proofErr w:type="spellEnd"/>
      <w:r w:rsidRPr="00EE0931">
        <w:rPr>
          <w:rFonts w:ascii="Arial" w:eastAsia="Times New Roman" w:hAnsi="Arial" w:cs="Arial"/>
          <w:sz w:val="20"/>
          <w:szCs w:val="20"/>
          <w:lang w:eastAsia="pl-PL"/>
        </w:rPr>
        <w:t xml:space="preserve"> i </w:t>
      </w:r>
      <w:proofErr w:type="spellStart"/>
      <w:r w:rsidRPr="00EE0931">
        <w:rPr>
          <w:rFonts w:ascii="Arial" w:eastAsia="Times New Roman" w:hAnsi="Arial" w:cs="Arial"/>
          <w:sz w:val="20"/>
          <w:szCs w:val="20"/>
          <w:lang w:eastAsia="pl-PL"/>
        </w:rPr>
        <w:t>warunkach</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wprowadzania</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instrumentów</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finansowych</w:t>
      </w:r>
      <w:proofErr w:type="spellEnd"/>
      <w:r w:rsidRPr="00EE0931">
        <w:rPr>
          <w:rFonts w:ascii="Arial" w:eastAsia="Times New Roman" w:hAnsi="Arial" w:cs="Arial"/>
          <w:sz w:val="20"/>
          <w:szCs w:val="20"/>
          <w:lang w:eastAsia="pl-PL"/>
        </w:rPr>
        <w:t xml:space="preserve"> do </w:t>
      </w:r>
      <w:proofErr w:type="spellStart"/>
      <w:r w:rsidRPr="00EE0931">
        <w:rPr>
          <w:rFonts w:ascii="Arial" w:eastAsia="Times New Roman" w:hAnsi="Arial" w:cs="Arial"/>
          <w:sz w:val="20"/>
          <w:szCs w:val="20"/>
          <w:lang w:eastAsia="pl-PL"/>
        </w:rPr>
        <w:t>zorganizowanego</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systemu</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obrotu</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oraz</w:t>
      </w:r>
      <w:proofErr w:type="spellEnd"/>
      <w:r w:rsidRPr="00EE0931">
        <w:rPr>
          <w:rFonts w:ascii="Arial" w:eastAsia="Times New Roman" w:hAnsi="Arial" w:cs="Arial"/>
          <w:sz w:val="20"/>
          <w:szCs w:val="20"/>
          <w:lang w:eastAsia="pl-PL"/>
        </w:rPr>
        <w:t xml:space="preserve"> o </w:t>
      </w:r>
      <w:proofErr w:type="spellStart"/>
      <w:r w:rsidRPr="00EE0931">
        <w:rPr>
          <w:rFonts w:ascii="Arial" w:eastAsia="Times New Roman" w:hAnsi="Arial" w:cs="Arial"/>
          <w:sz w:val="20"/>
          <w:szCs w:val="20"/>
          <w:lang w:eastAsia="pl-PL"/>
        </w:rPr>
        <w:t>spółkach</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publicznych</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jak</w:t>
      </w:r>
      <w:proofErr w:type="spellEnd"/>
      <w:r w:rsidRPr="00EE0931">
        <w:rPr>
          <w:rFonts w:ascii="Arial" w:eastAsia="Times New Roman" w:hAnsi="Arial" w:cs="Arial"/>
          <w:sz w:val="20"/>
          <w:szCs w:val="20"/>
          <w:lang w:eastAsia="pl-PL"/>
        </w:rPr>
        <w:t xml:space="preserve"> i </w:t>
      </w:r>
      <w:proofErr w:type="spellStart"/>
      <w:r w:rsidRPr="00EE0931">
        <w:rPr>
          <w:rFonts w:ascii="Arial" w:eastAsia="Times New Roman" w:hAnsi="Arial" w:cs="Arial"/>
          <w:sz w:val="20"/>
          <w:szCs w:val="20"/>
          <w:lang w:eastAsia="pl-PL"/>
        </w:rPr>
        <w:t>również</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obowiązków</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informacyjnych</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wynikających</w:t>
      </w:r>
      <w:proofErr w:type="spellEnd"/>
      <w:r w:rsidRPr="00EE0931">
        <w:rPr>
          <w:rFonts w:ascii="Arial" w:eastAsia="Times New Roman" w:hAnsi="Arial" w:cs="Arial"/>
          <w:sz w:val="20"/>
          <w:szCs w:val="20"/>
          <w:lang w:eastAsia="pl-PL"/>
        </w:rPr>
        <w:t xml:space="preserve"> z </w:t>
      </w:r>
      <w:proofErr w:type="spellStart"/>
      <w:r w:rsidRPr="00EE0931">
        <w:rPr>
          <w:rFonts w:ascii="Arial" w:eastAsia="Times New Roman" w:hAnsi="Arial" w:cs="Arial"/>
          <w:sz w:val="20"/>
          <w:szCs w:val="20"/>
          <w:lang w:eastAsia="pl-PL"/>
        </w:rPr>
        <w:t>Rozporządzenia</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Parlamentu</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Europejskiego</w:t>
      </w:r>
      <w:proofErr w:type="spellEnd"/>
      <w:r w:rsidRPr="00EE0931">
        <w:rPr>
          <w:rFonts w:ascii="Arial" w:eastAsia="Times New Roman" w:hAnsi="Arial" w:cs="Arial"/>
          <w:sz w:val="20"/>
          <w:szCs w:val="20"/>
          <w:lang w:eastAsia="pl-PL"/>
        </w:rPr>
        <w:t xml:space="preserve"> i Rady (UE) </w:t>
      </w:r>
      <w:proofErr w:type="spellStart"/>
      <w:r w:rsidRPr="00EE0931">
        <w:rPr>
          <w:rFonts w:ascii="Arial" w:eastAsia="Times New Roman" w:hAnsi="Arial" w:cs="Arial"/>
          <w:sz w:val="20"/>
          <w:szCs w:val="20"/>
          <w:lang w:eastAsia="pl-PL"/>
        </w:rPr>
        <w:t>nr</w:t>
      </w:r>
      <w:proofErr w:type="spellEnd"/>
      <w:r w:rsidRPr="00EE0931">
        <w:rPr>
          <w:rFonts w:ascii="Arial" w:eastAsia="Times New Roman" w:hAnsi="Arial" w:cs="Arial"/>
          <w:sz w:val="20"/>
          <w:szCs w:val="20"/>
          <w:lang w:eastAsia="pl-PL"/>
        </w:rPr>
        <w:t xml:space="preserve"> 596/2014 z </w:t>
      </w:r>
      <w:proofErr w:type="spellStart"/>
      <w:r w:rsidRPr="00EE0931">
        <w:rPr>
          <w:rFonts w:ascii="Arial" w:eastAsia="Times New Roman" w:hAnsi="Arial" w:cs="Arial"/>
          <w:sz w:val="20"/>
          <w:szCs w:val="20"/>
          <w:lang w:eastAsia="pl-PL"/>
        </w:rPr>
        <w:t>dnia</w:t>
      </w:r>
      <w:proofErr w:type="spellEnd"/>
      <w:r w:rsidRPr="00EE0931">
        <w:rPr>
          <w:rFonts w:ascii="Arial" w:eastAsia="Times New Roman" w:hAnsi="Arial" w:cs="Arial"/>
          <w:sz w:val="20"/>
          <w:szCs w:val="20"/>
          <w:lang w:eastAsia="pl-PL"/>
        </w:rPr>
        <w:t xml:space="preserve"> 16 </w:t>
      </w:r>
      <w:proofErr w:type="spellStart"/>
      <w:r w:rsidRPr="00EE0931">
        <w:rPr>
          <w:rFonts w:ascii="Arial" w:eastAsia="Times New Roman" w:hAnsi="Arial" w:cs="Arial"/>
          <w:sz w:val="20"/>
          <w:szCs w:val="20"/>
          <w:lang w:eastAsia="pl-PL"/>
        </w:rPr>
        <w:t>kwietnia</w:t>
      </w:r>
      <w:proofErr w:type="spellEnd"/>
      <w:r w:rsidRPr="00EE0931">
        <w:rPr>
          <w:rFonts w:ascii="Arial" w:eastAsia="Times New Roman" w:hAnsi="Arial" w:cs="Arial"/>
          <w:sz w:val="20"/>
          <w:szCs w:val="20"/>
          <w:lang w:eastAsia="pl-PL"/>
        </w:rPr>
        <w:t xml:space="preserve"> 2014 </w:t>
      </w:r>
      <w:proofErr w:type="spellStart"/>
      <w:r w:rsidRPr="00EE0931">
        <w:rPr>
          <w:rFonts w:ascii="Arial" w:eastAsia="Times New Roman" w:hAnsi="Arial" w:cs="Arial"/>
          <w:sz w:val="20"/>
          <w:szCs w:val="20"/>
          <w:lang w:eastAsia="pl-PL"/>
        </w:rPr>
        <w:t>roku</w:t>
      </w:r>
      <w:proofErr w:type="spellEnd"/>
      <w:r w:rsidRPr="00EE0931">
        <w:rPr>
          <w:rFonts w:ascii="Arial" w:eastAsia="Times New Roman" w:hAnsi="Arial" w:cs="Arial"/>
          <w:sz w:val="20"/>
          <w:szCs w:val="20"/>
          <w:lang w:eastAsia="pl-PL"/>
        </w:rPr>
        <w:t xml:space="preserve"> w </w:t>
      </w:r>
      <w:proofErr w:type="spellStart"/>
      <w:r w:rsidRPr="00EE0931">
        <w:rPr>
          <w:rFonts w:ascii="Arial" w:eastAsia="Times New Roman" w:hAnsi="Arial" w:cs="Arial"/>
          <w:sz w:val="20"/>
          <w:szCs w:val="20"/>
          <w:lang w:eastAsia="pl-PL"/>
        </w:rPr>
        <w:t>sprawie</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nadużyć</w:t>
      </w:r>
      <w:proofErr w:type="spellEnd"/>
      <w:r w:rsidRPr="00EE0931">
        <w:rPr>
          <w:rFonts w:ascii="Arial" w:eastAsia="Times New Roman" w:hAnsi="Arial" w:cs="Arial"/>
          <w:sz w:val="20"/>
          <w:szCs w:val="20"/>
          <w:lang w:eastAsia="pl-PL"/>
        </w:rPr>
        <w:t xml:space="preserve"> na </w:t>
      </w:r>
      <w:proofErr w:type="spellStart"/>
      <w:r w:rsidRPr="00EE0931">
        <w:rPr>
          <w:rFonts w:ascii="Arial" w:eastAsia="Times New Roman" w:hAnsi="Arial" w:cs="Arial"/>
          <w:sz w:val="20"/>
          <w:szCs w:val="20"/>
          <w:lang w:eastAsia="pl-PL"/>
        </w:rPr>
        <w:t>rynku</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rozporządzenie</w:t>
      </w:r>
      <w:proofErr w:type="spellEnd"/>
      <w:r w:rsidRPr="00EE0931">
        <w:rPr>
          <w:rFonts w:ascii="Arial" w:eastAsia="Times New Roman" w:hAnsi="Arial" w:cs="Arial"/>
          <w:sz w:val="20"/>
          <w:szCs w:val="20"/>
          <w:lang w:eastAsia="pl-PL"/>
        </w:rPr>
        <w:t xml:space="preserve"> w </w:t>
      </w:r>
      <w:proofErr w:type="spellStart"/>
      <w:r w:rsidRPr="00EE0931">
        <w:rPr>
          <w:rFonts w:ascii="Arial" w:eastAsia="Times New Roman" w:hAnsi="Arial" w:cs="Arial"/>
          <w:sz w:val="20"/>
          <w:szCs w:val="20"/>
          <w:lang w:eastAsia="pl-PL"/>
        </w:rPr>
        <w:t>sprawie</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nadużyć</w:t>
      </w:r>
      <w:proofErr w:type="spellEnd"/>
      <w:r w:rsidRPr="00EE0931">
        <w:rPr>
          <w:rFonts w:ascii="Arial" w:eastAsia="Times New Roman" w:hAnsi="Arial" w:cs="Arial"/>
          <w:sz w:val="20"/>
          <w:szCs w:val="20"/>
          <w:lang w:eastAsia="pl-PL"/>
        </w:rPr>
        <w:t xml:space="preserve"> na </w:t>
      </w:r>
      <w:proofErr w:type="spellStart"/>
      <w:r w:rsidRPr="00EE0931">
        <w:rPr>
          <w:rFonts w:ascii="Arial" w:eastAsia="Times New Roman" w:hAnsi="Arial" w:cs="Arial"/>
          <w:sz w:val="20"/>
          <w:szCs w:val="20"/>
          <w:lang w:eastAsia="pl-PL"/>
        </w:rPr>
        <w:t>rynku</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oraz</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uchylającego</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dyrektywę</w:t>
      </w:r>
      <w:proofErr w:type="spellEnd"/>
      <w:r w:rsidRPr="00EE0931">
        <w:rPr>
          <w:rFonts w:ascii="Arial" w:eastAsia="Times New Roman" w:hAnsi="Arial" w:cs="Arial"/>
          <w:sz w:val="20"/>
          <w:szCs w:val="20"/>
          <w:lang w:eastAsia="pl-PL"/>
        </w:rPr>
        <w:t xml:space="preserve"> 2003/6/WE </w:t>
      </w:r>
      <w:proofErr w:type="spellStart"/>
      <w:r w:rsidRPr="00EE0931">
        <w:rPr>
          <w:rFonts w:ascii="Arial" w:eastAsia="Times New Roman" w:hAnsi="Arial" w:cs="Arial"/>
          <w:sz w:val="20"/>
          <w:szCs w:val="20"/>
          <w:lang w:eastAsia="pl-PL"/>
        </w:rPr>
        <w:t>Parlamentu</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Europejskiego</w:t>
      </w:r>
      <w:proofErr w:type="spellEnd"/>
      <w:r w:rsidRPr="00EE0931">
        <w:rPr>
          <w:rFonts w:ascii="Arial" w:eastAsia="Times New Roman" w:hAnsi="Arial" w:cs="Arial"/>
          <w:sz w:val="20"/>
          <w:szCs w:val="20"/>
          <w:lang w:eastAsia="pl-PL"/>
        </w:rPr>
        <w:t xml:space="preserve"> i Rady i </w:t>
      </w:r>
      <w:proofErr w:type="spellStart"/>
      <w:r w:rsidRPr="00EE0931">
        <w:rPr>
          <w:rFonts w:ascii="Arial" w:eastAsia="Times New Roman" w:hAnsi="Arial" w:cs="Arial"/>
          <w:sz w:val="20"/>
          <w:szCs w:val="20"/>
          <w:lang w:eastAsia="pl-PL"/>
        </w:rPr>
        <w:t>dyrektywy</w:t>
      </w:r>
      <w:proofErr w:type="spellEnd"/>
      <w:r w:rsidRPr="00EE0931">
        <w:rPr>
          <w:rFonts w:ascii="Arial" w:eastAsia="Times New Roman" w:hAnsi="Arial" w:cs="Arial"/>
          <w:sz w:val="20"/>
          <w:szCs w:val="20"/>
          <w:lang w:eastAsia="pl-PL"/>
        </w:rPr>
        <w:t xml:space="preserve"> </w:t>
      </w:r>
      <w:proofErr w:type="spellStart"/>
      <w:r w:rsidRPr="00EE0931">
        <w:rPr>
          <w:rFonts w:ascii="Arial" w:eastAsia="Times New Roman" w:hAnsi="Arial" w:cs="Arial"/>
          <w:sz w:val="20"/>
          <w:szCs w:val="20"/>
          <w:lang w:eastAsia="pl-PL"/>
        </w:rPr>
        <w:t>Komisji</w:t>
      </w:r>
      <w:proofErr w:type="spellEnd"/>
      <w:r w:rsidRPr="00EE0931">
        <w:rPr>
          <w:rFonts w:ascii="Arial" w:eastAsia="Times New Roman" w:hAnsi="Arial" w:cs="Arial"/>
          <w:sz w:val="20"/>
          <w:szCs w:val="20"/>
          <w:lang w:eastAsia="pl-PL"/>
        </w:rPr>
        <w:t xml:space="preserve"> 2003/124/WE i 2004/72/WE (Dz. </w:t>
      </w:r>
      <w:proofErr w:type="spellStart"/>
      <w:r w:rsidRPr="00EE0931">
        <w:rPr>
          <w:rFonts w:ascii="Arial" w:eastAsia="Times New Roman" w:hAnsi="Arial" w:cs="Arial"/>
          <w:sz w:val="20"/>
          <w:szCs w:val="20"/>
          <w:lang w:eastAsia="pl-PL"/>
        </w:rPr>
        <w:t>Urz</w:t>
      </w:r>
      <w:proofErr w:type="spellEnd"/>
      <w:r w:rsidRPr="00EE0931">
        <w:rPr>
          <w:rFonts w:ascii="Arial" w:eastAsia="Times New Roman" w:hAnsi="Arial" w:cs="Arial"/>
          <w:sz w:val="20"/>
          <w:szCs w:val="20"/>
          <w:lang w:eastAsia="pl-PL"/>
        </w:rPr>
        <w:t xml:space="preserve">. UE L 173/1 z 12 </w:t>
      </w:r>
      <w:proofErr w:type="spellStart"/>
      <w:r w:rsidRPr="00EE0931">
        <w:rPr>
          <w:rFonts w:ascii="Arial" w:eastAsia="Times New Roman" w:hAnsi="Arial" w:cs="Arial"/>
          <w:sz w:val="20"/>
          <w:szCs w:val="20"/>
          <w:lang w:eastAsia="pl-PL"/>
        </w:rPr>
        <w:t>czerwca</w:t>
      </w:r>
      <w:proofErr w:type="spellEnd"/>
      <w:r w:rsidRPr="00EE0931">
        <w:rPr>
          <w:rFonts w:ascii="Arial" w:eastAsia="Times New Roman" w:hAnsi="Arial" w:cs="Arial"/>
          <w:sz w:val="20"/>
          <w:szCs w:val="20"/>
          <w:lang w:eastAsia="pl-PL"/>
        </w:rPr>
        <w:t xml:space="preserve"> 2014 r.).</w:t>
      </w:r>
    </w:p>
    <w:p w14:paraId="0F6C9906" w14:textId="77777777" w:rsidR="00EC7D70" w:rsidRDefault="00EC7D70" w:rsidP="00EC7D70">
      <w:pPr>
        <w:pStyle w:val="Style2"/>
        <w:keepNext/>
        <w:keepLines/>
        <w:spacing w:after="240"/>
        <w:ind w:left="0"/>
        <w:jc w:val="both"/>
        <w:rPr>
          <w:color w:val="000000"/>
        </w:rPr>
      </w:pPr>
    </w:p>
    <w:p w14:paraId="54373DA4" w14:textId="77777777" w:rsidR="00EC7D70" w:rsidRPr="00EC7D70" w:rsidRDefault="00EC7D70" w:rsidP="00EC7D70">
      <w:pPr>
        <w:pStyle w:val="Style2"/>
        <w:keepNext/>
        <w:keepLines/>
        <w:spacing w:after="240"/>
        <w:ind w:left="0"/>
        <w:jc w:val="both"/>
        <w:rPr>
          <w:sz w:val="20"/>
          <w:szCs w:val="20"/>
        </w:rPr>
      </w:pPr>
      <w:r w:rsidRPr="00EC7D70">
        <w:rPr>
          <w:color w:val="000000"/>
          <w:sz w:val="20"/>
          <w:szCs w:val="20"/>
        </w:rPr>
        <w:t xml:space="preserve">                                                                       §21</w:t>
      </w:r>
    </w:p>
    <w:p w14:paraId="66449AD6" w14:textId="77777777" w:rsidR="00EC7D70" w:rsidRPr="00EC7D70" w:rsidRDefault="00EC7D70" w:rsidP="00EC7D70">
      <w:pPr>
        <w:pStyle w:val="Style2"/>
        <w:keepNext/>
        <w:keepLines/>
        <w:spacing w:after="240"/>
        <w:ind w:left="0"/>
        <w:jc w:val="both"/>
        <w:rPr>
          <w:sz w:val="20"/>
          <w:szCs w:val="20"/>
        </w:rPr>
      </w:pPr>
      <w:bookmarkStart w:id="48" w:name="bookmark193"/>
      <w:bookmarkStart w:id="49" w:name="bookmark194"/>
      <w:bookmarkStart w:id="50" w:name="bookmark196"/>
      <w:r w:rsidRPr="00EC7D70">
        <w:rPr>
          <w:color w:val="000000"/>
          <w:sz w:val="20"/>
          <w:szCs w:val="20"/>
        </w:rPr>
        <w:t xml:space="preserve">                                                   Ochrona danych osobowych</w:t>
      </w:r>
      <w:bookmarkEnd w:id="48"/>
      <w:bookmarkEnd w:id="49"/>
      <w:bookmarkEnd w:id="50"/>
    </w:p>
    <w:p w14:paraId="70F4F0E9" w14:textId="77777777" w:rsidR="00EC7D70" w:rsidRPr="00EC7D70" w:rsidRDefault="00EC7D70" w:rsidP="00EC7D70">
      <w:pPr>
        <w:pStyle w:val="Style12"/>
        <w:numPr>
          <w:ilvl w:val="0"/>
          <w:numId w:val="20"/>
        </w:numPr>
        <w:spacing w:after="240"/>
        <w:ind w:left="284" w:hanging="360"/>
        <w:jc w:val="both"/>
        <w:rPr>
          <w:sz w:val="20"/>
          <w:szCs w:val="20"/>
        </w:rPr>
      </w:pPr>
      <w:bookmarkStart w:id="51" w:name="bookmark197"/>
      <w:bookmarkEnd w:id="51"/>
      <w:r w:rsidRPr="00EC7D70">
        <w:rPr>
          <w:color w:val="000000"/>
          <w:sz w:val="20"/>
          <w:szCs w:val="20"/>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w:t>
      </w:r>
      <w:r w:rsidRPr="00EC7D70">
        <w:rPr>
          <w:color w:val="000000"/>
          <w:sz w:val="20"/>
          <w:szCs w:val="20"/>
        </w:rPr>
        <w:softHyphen/>
        <w:t>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t>
      </w:r>
      <w:r w:rsidRPr="00EC7D70">
        <w:rPr>
          <w:color w:val="000000"/>
          <w:sz w:val="20"/>
          <w:szCs w:val="20"/>
        </w:rPr>
        <w:softHyphen/>
        <w:t>wego, które chronią prawa osób, których dane dotyczą.</w:t>
      </w:r>
    </w:p>
    <w:p w14:paraId="7FCB0D6E" w14:textId="77777777" w:rsidR="00EC7D70" w:rsidRPr="00EC7D70" w:rsidRDefault="00EC7D70" w:rsidP="00EC7D70">
      <w:pPr>
        <w:pStyle w:val="Style12"/>
        <w:numPr>
          <w:ilvl w:val="0"/>
          <w:numId w:val="20"/>
        </w:numPr>
        <w:spacing w:after="240"/>
        <w:ind w:left="284" w:hanging="360"/>
        <w:jc w:val="both"/>
        <w:rPr>
          <w:sz w:val="20"/>
          <w:szCs w:val="20"/>
        </w:rPr>
      </w:pPr>
      <w:bookmarkStart w:id="52" w:name="bookmark198"/>
      <w:bookmarkEnd w:id="52"/>
      <w:r w:rsidRPr="00EC7D70">
        <w:rPr>
          <w:color w:val="000000"/>
          <w:sz w:val="20"/>
          <w:szCs w:val="20"/>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w:t>
      </w:r>
      <w:r w:rsidRPr="00EC7D70">
        <w:rPr>
          <w:color w:val="000000"/>
          <w:sz w:val="20"/>
          <w:szCs w:val="20"/>
        </w:rPr>
        <w:softHyphen/>
        <w:t>nych (art. 29 RODO) lub imiennego upoważnienia uprawniającego do przetwarzania danych osobo</w:t>
      </w:r>
      <w:r w:rsidRPr="00EC7D70">
        <w:rPr>
          <w:color w:val="000000"/>
          <w:sz w:val="20"/>
          <w:szCs w:val="20"/>
        </w:rPr>
        <w:softHyphen/>
        <w:t>wych w tym zakresie, a także zobowiązane są do zachowania w tajemnicy informacji prawnie chro</w:t>
      </w:r>
      <w:r w:rsidRPr="00EC7D70">
        <w:rPr>
          <w:color w:val="000000"/>
          <w:sz w:val="20"/>
          <w:szCs w:val="20"/>
        </w:rPr>
        <w:softHyphen/>
        <w:t>nionych.</w:t>
      </w:r>
    </w:p>
    <w:p w14:paraId="2BCF3FA8" w14:textId="77777777" w:rsidR="00EC7D70" w:rsidRPr="00EC7D70" w:rsidRDefault="00EC7D70" w:rsidP="00EC7D70">
      <w:pPr>
        <w:pStyle w:val="Style12"/>
        <w:numPr>
          <w:ilvl w:val="0"/>
          <w:numId w:val="20"/>
        </w:numPr>
        <w:spacing w:after="240"/>
        <w:ind w:left="284" w:hanging="360"/>
        <w:jc w:val="both"/>
        <w:rPr>
          <w:color w:val="000000"/>
          <w:sz w:val="20"/>
          <w:szCs w:val="20"/>
        </w:rPr>
      </w:pPr>
      <w:bookmarkStart w:id="53" w:name="bookmark199"/>
      <w:bookmarkEnd w:id="53"/>
      <w:r w:rsidRPr="00EC7D70">
        <w:rPr>
          <w:color w:val="000000"/>
          <w:sz w:val="20"/>
          <w:szCs w:val="20"/>
        </w:rPr>
        <w:t>Strony oświadczają, że udostępniają sobie wzajemnie dane pracowników wyznaczonych do repre</w:t>
      </w:r>
      <w:r w:rsidRPr="00EC7D70">
        <w:rPr>
          <w:color w:val="000000"/>
          <w:sz w:val="20"/>
          <w:szCs w:val="20"/>
        </w:rPr>
        <w:softHyphen/>
        <w:t>zentacji Stron i realizacji Umowy w celu i zakresie niezbędnym do prawidłowej realizacji Umowy.</w:t>
      </w:r>
    </w:p>
    <w:p w14:paraId="48C9CBE6" w14:textId="77777777" w:rsidR="00EC7D70" w:rsidRPr="00EC7D70" w:rsidRDefault="00EC7D70" w:rsidP="00EC7D70">
      <w:pPr>
        <w:pStyle w:val="Style12"/>
        <w:numPr>
          <w:ilvl w:val="0"/>
          <w:numId w:val="20"/>
        </w:numPr>
        <w:spacing w:after="240"/>
        <w:ind w:left="284" w:hanging="360"/>
        <w:jc w:val="both"/>
        <w:rPr>
          <w:color w:val="000000"/>
          <w:sz w:val="20"/>
          <w:szCs w:val="20"/>
        </w:rPr>
      </w:pPr>
      <w:bookmarkStart w:id="54" w:name="bookmark200"/>
      <w:bookmarkEnd w:id="54"/>
      <w:r w:rsidRPr="00EC7D70">
        <w:rPr>
          <w:color w:val="000000"/>
          <w:sz w:val="20"/>
          <w:szCs w:val="20"/>
        </w:rPr>
        <w:t>Dane osobowe osób, tj. reprezentanci stron w tym pracownicy odpowiedziani za realizację umowy, będą przetwarzane przez Strony jedynie w celu i zakresie niezbęd</w:t>
      </w:r>
      <w:r w:rsidRPr="00EC7D70">
        <w:rPr>
          <w:color w:val="000000"/>
          <w:sz w:val="20"/>
          <w:szCs w:val="20"/>
        </w:rPr>
        <w:softHyphen/>
        <w:t>nym do wykonania zadań związanych z realizacją zawartej Umowy.</w:t>
      </w:r>
    </w:p>
    <w:p w14:paraId="00A0156B" w14:textId="77777777" w:rsidR="00EC7D70" w:rsidRPr="00EC7D70" w:rsidRDefault="00EC7D70" w:rsidP="00EC7D70">
      <w:pPr>
        <w:pStyle w:val="Style12"/>
        <w:numPr>
          <w:ilvl w:val="0"/>
          <w:numId w:val="20"/>
        </w:numPr>
        <w:spacing w:after="240"/>
        <w:ind w:left="284" w:hanging="360"/>
        <w:jc w:val="both"/>
        <w:rPr>
          <w:color w:val="000000"/>
          <w:sz w:val="20"/>
          <w:szCs w:val="20"/>
        </w:rPr>
      </w:pPr>
      <w:bookmarkStart w:id="55" w:name="bookmark201"/>
      <w:bookmarkEnd w:id="55"/>
      <w:r w:rsidRPr="00EC7D70">
        <w:rPr>
          <w:color w:val="000000"/>
          <w:sz w:val="20"/>
          <w:szCs w:val="20"/>
        </w:rPr>
        <w:t>Klauzula informacyjna dla osób wyznaczonych przez Wykonawcę do wykonywania Umowy stanowi Załącznik nr 3 do Umowy. Klauzula informacyjna dla osób wyznaczonych przez Zamawiającego do wykonania Umowy znajduje stanowi Załącznik nr 4 (klauzula przekazana przez podmiot z którym Zamawiający zawiera Umowę)</w:t>
      </w:r>
    </w:p>
    <w:p w14:paraId="18625BB3" w14:textId="77777777" w:rsidR="00EC7D70" w:rsidRPr="00EC7D70" w:rsidRDefault="00EC7D70" w:rsidP="00EC7D70">
      <w:pPr>
        <w:pStyle w:val="Style12"/>
        <w:numPr>
          <w:ilvl w:val="0"/>
          <w:numId w:val="20"/>
        </w:numPr>
        <w:spacing w:after="240"/>
        <w:ind w:left="284" w:hanging="360"/>
        <w:jc w:val="both"/>
        <w:rPr>
          <w:color w:val="000000"/>
          <w:sz w:val="20"/>
          <w:szCs w:val="20"/>
        </w:rPr>
      </w:pPr>
      <w:bookmarkStart w:id="56" w:name="bookmark202"/>
      <w:bookmarkEnd w:id="56"/>
      <w:r w:rsidRPr="00EC7D70">
        <w:rPr>
          <w:color w:val="000000"/>
          <w:sz w:val="20"/>
          <w:szCs w:val="20"/>
        </w:rPr>
        <w:t>Strony są zobowiązane poinformować osoby wyznaczone do wykonania Umowy o miejscu udostęp</w:t>
      </w:r>
      <w:r w:rsidRPr="00EC7D70">
        <w:rPr>
          <w:color w:val="000000"/>
          <w:sz w:val="20"/>
          <w:szCs w:val="20"/>
        </w:rPr>
        <w:softHyphen/>
        <w:t>nienia informacji, o których mowa w ustępie powyżej.</w:t>
      </w:r>
    </w:p>
    <w:p w14:paraId="1064B3DA" w14:textId="77777777" w:rsidR="00EC7D70" w:rsidRPr="00EC7D70" w:rsidRDefault="00EC7D70" w:rsidP="00EC7D70">
      <w:pPr>
        <w:pStyle w:val="Style12"/>
        <w:numPr>
          <w:ilvl w:val="0"/>
          <w:numId w:val="20"/>
        </w:numPr>
        <w:spacing w:after="240"/>
        <w:ind w:left="284" w:hanging="360"/>
        <w:jc w:val="both"/>
        <w:rPr>
          <w:color w:val="000000"/>
          <w:sz w:val="20"/>
          <w:szCs w:val="20"/>
        </w:rPr>
      </w:pPr>
      <w:bookmarkStart w:id="57" w:name="bookmark203"/>
      <w:bookmarkEnd w:id="57"/>
      <w:r w:rsidRPr="00EC7D70">
        <w:rPr>
          <w:color w:val="000000"/>
          <w:sz w:val="20"/>
          <w:szCs w:val="20"/>
        </w:rPr>
        <w:t>Żadna ze Stron nie będzie ponosić odpowiedzialności za niezgodne z przepisami działania i zanie</w:t>
      </w:r>
      <w:r w:rsidRPr="00EC7D70">
        <w:rPr>
          <w:color w:val="000000"/>
          <w:sz w:val="20"/>
          <w:szCs w:val="20"/>
        </w:rPr>
        <w:softHyphen/>
        <w:t>chania innej Strony w zakresie obowiązków związanych z przetwarzaniem danych osobowych.</w:t>
      </w:r>
    </w:p>
    <w:p w14:paraId="02547EAA" w14:textId="77777777" w:rsidR="00EC7D70" w:rsidRPr="00EC7D70" w:rsidRDefault="00EC7D70" w:rsidP="00EC7D70">
      <w:pPr>
        <w:pStyle w:val="Style12"/>
        <w:numPr>
          <w:ilvl w:val="0"/>
          <w:numId w:val="20"/>
        </w:numPr>
        <w:spacing w:after="240"/>
        <w:ind w:left="284" w:hanging="360"/>
        <w:jc w:val="both"/>
        <w:rPr>
          <w:color w:val="000000"/>
          <w:sz w:val="20"/>
          <w:szCs w:val="20"/>
        </w:rPr>
      </w:pPr>
      <w:bookmarkStart w:id="58" w:name="bookmark204"/>
      <w:bookmarkEnd w:id="58"/>
      <w:r w:rsidRPr="00EC7D70">
        <w:rPr>
          <w:color w:val="000000"/>
          <w:sz w:val="20"/>
          <w:szCs w:val="20"/>
        </w:rPr>
        <w:t>Wykonawca zobowiązany jest na wezwanie Zamawiającego przedstawić potwierdzenie wypełnienia obowiązku informacyjnego, o którym mowa w ust.5 w terminie nie dłuższym iż 7 dni od otrzymania wezwania. Wezwanie może zostać złożone pisemnie na adres korespondencyjny Wykonawcy lub za pośrednictwem poczty elektronicznej na adres mailowy osoby odpowiedzialnej za realizację Umowy.</w:t>
      </w:r>
    </w:p>
    <w:p w14:paraId="7E8BEE06" w14:textId="77777777" w:rsidR="00EC7D70" w:rsidRPr="001627B9" w:rsidRDefault="00EC7D70" w:rsidP="00EC7D70">
      <w:pPr>
        <w:pStyle w:val="Style12"/>
        <w:numPr>
          <w:ilvl w:val="0"/>
          <w:numId w:val="20"/>
        </w:numPr>
        <w:spacing w:after="240"/>
        <w:ind w:left="284" w:hanging="360"/>
        <w:jc w:val="both"/>
        <w:rPr>
          <w:sz w:val="20"/>
          <w:szCs w:val="20"/>
        </w:rPr>
      </w:pPr>
      <w:bookmarkStart w:id="59" w:name="bookmark205"/>
      <w:bookmarkEnd w:id="59"/>
      <w:r w:rsidRPr="00EC7D70">
        <w:rPr>
          <w:color w:val="000000"/>
          <w:sz w:val="20"/>
          <w:szCs w:val="20"/>
        </w:rPr>
        <w:lastRenderedPageBreak/>
        <w:t>Niezależnie od ustępów powyższych, jeżeli w związku z wykonaniem Umowy niezbędne będzie po</w:t>
      </w:r>
      <w:r w:rsidRPr="00EC7D70">
        <w:rPr>
          <w:color w:val="000000"/>
          <w:sz w:val="20"/>
          <w:szCs w:val="20"/>
        </w:rPr>
        <w:softHyphen/>
        <w:t>wierzenie przetwarzania danych osobowych lub ich udostępnienie, Strona która otrzyma Dane oso</w:t>
      </w:r>
      <w:r w:rsidRPr="00EC7D70">
        <w:rPr>
          <w:color w:val="000000"/>
          <w:sz w:val="20"/>
          <w:szCs w:val="20"/>
        </w:rPr>
        <w:softHyphen/>
        <w:t>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w:t>
      </w:r>
      <w:r w:rsidRPr="00EC7D70">
        <w:rPr>
          <w:color w:val="000000"/>
          <w:sz w:val="20"/>
          <w:szCs w:val="20"/>
        </w:rPr>
        <w:softHyphen/>
        <w:t>rzaniem Danych osobowych i w sprawie swobodnego przepływu takich danych oraz uchylenia dy</w:t>
      </w:r>
      <w:r w:rsidRPr="00EC7D70">
        <w:rPr>
          <w:color w:val="000000"/>
          <w:sz w:val="20"/>
          <w:szCs w:val="20"/>
        </w:rPr>
        <w:softHyphen/>
        <w:t>rektywy 95/46/WE (ogólne rozporządzenie o ochronie danych) (dalej: „RODO”) i w Ustawie z dnia 10 maja 2018 r. o ochronie danych osobowych, ponadto Strony uregulują kwestię przepływu danych osobowych w formie pisemnej poprzez zawarcie odrębnej umowy powierzenia przetwarzania d</w:t>
      </w:r>
      <w:r>
        <w:rPr>
          <w:color w:val="000000"/>
          <w:sz w:val="20"/>
          <w:szCs w:val="20"/>
        </w:rPr>
        <w:t>a</w:t>
      </w:r>
      <w:r w:rsidRPr="00EC7D70">
        <w:rPr>
          <w:color w:val="000000"/>
          <w:sz w:val="20"/>
          <w:szCs w:val="20"/>
        </w:rPr>
        <w:t>nych zgodnie ze wzorem obowiązującym w PGE Dystrybucja S.A., w której uregulują w szczególno</w:t>
      </w:r>
      <w:r w:rsidRPr="00EC7D70">
        <w:rPr>
          <w:color w:val="000000"/>
          <w:sz w:val="20"/>
          <w:szCs w:val="20"/>
        </w:rPr>
        <w:softHyphen/>
        <w:t>ści cel i zakres przetwarzania danych osobowych lub poprzez zawarcie Umowy Udostępnienia Da</w:t>
      </w:r>
      <w:r w:rsidRPr="00EC7D70">
        <w:rPr>
          <w:color w:val="000000"/>
          <w:sz w:val="20"/>
          <w:szCs w:val="20"/>
        </w:rPr>
        <w:softHyphen/>
        <w:t>nych.</w:t>
      </w:r>
    </w:p>
    <w:p w14:paraId="59374F75" w14:textId="77777777" w:rsidR="001627B9" w:rsidRDefault="001627B9" w:rsidP="001627B9">
      <w:pPr>
        <w:pStyle w:val="Style12"/>
        <w:spacing w:after="240"/>
        <w:jc w:val="both"/>
        <w:rPr>
          <w:color w:val="000000"/>
          <w:sz w:val="20"/>
          <w:szCs w:val="20"/>
        </w:rPr>
      </w:pPr>
    </w:p>
    <w:p w14:paraId="39F02AA0" w14:textId="77777777" w:rsidR="001627B9" w:rsidRPr="001627B9" w:rsidRDefault="001627B9" w:rsidP="001627B9">
      <w:pPr>
        <w:widowControl w:val="0"/>
        <w:spacing w:after="240"/>
        <w:ind w:left="284"/>
        <w:jc w:val="center"/>
        <w:rPr>
          <w:rFonts w:ascii="Arial" w:eastAsia="Arial" w:hAnsi="Arial" w:cs="Arial"/>
          <w:b/>
          <w:sz w:val="20"/>
          <w:szCs w:val="20"/>
        </w:rPr>
      </w:pPr>
      <w:bookmarkStart w:id="60" w:name="bookmark208"/>
      <w:r w:rsidRPr="001627B9">
        <w:rPr>
          <w:rFonts w:ascii="Arial" w:eastAsia="Arial" w:hAnsi="Arial" w:cs="Arial"/>
          <w:b/>
          <w:color w:val="000000"/>
          <w:sz w:val="20"/>
          <w:szCs w:val="20"/>
        </w:rPr>
        <w:t>§</w:t>
      </w:r>
      <w:bookmarkEnd w:id="60"/>
      <w:r w:rsidRPr="001627B9">
        <w:rPr>
          <w:rFonts w:ascii="Arial" w:eastAsia="Arial" w:hAnsi="Arial" w:cs="Arial"/>
          <w:b/>
          <w:color w:val="000000"/>
          <w:sz w:val="20"/>
          <w:szCs w:val="20"/>
        </w:rPr>
        <w:t>22</w:t>
      </w:r>
    </w:p>
    <w:p w14:paraId="4D9FFDE9" w14:textId="77777777" w:rsidR="001627B9" w:rsidRPr="001627B9" w:rsidRDefault="001627B9" w:rsidP="001627B9">
      <w:pPr>
        <w:keepNext/>
        <w:keepLines/>
        <w:widowControl w:val="0"/>
        <w:spacing w:after="280"/>
        <w:jc w:val="both"/>
        <w:outlineLvl w:val="0"/>
        <w:rPr>
          <w:rFonts w:ascii="Arial" w:eastAsia="Arial" w:hAnsi="Arial" w:cs="Arial"/>
          <w:b/>
          <w:bCs/>
          <w:sz w:val="20"/>
          <w:szCs w:val="20"/>
        </w:rPr>
      </w:pPr>
      <w:bookmarkStart w:id="61" w:name="bookmark206"/>
      <w:bookmarkStart w:id="62" w:name="bookmark207"/>
      <w:bookmarkStart w:id="63" w:name="bookmark209"/>
      <w:r>
        <w:rPr>
          <w:rFonts w:ascii="Arial" w:eastAsia="Arial" w:hAnsi="Arial" w:cs="Arial"/>
          <w:b/>
          <w:bCs/>
          <w:color w:val="000000"/>
          <w:sz w:val="20"/>
          <w:szCs w:val="20"/>
        </w:rPr>
        <w:t xml:space="preserve">                                                                 </w:t>
      </w:r>
      <w:r w:rsidRPr="001627B9">
        <w:rPr>
          <w:rFonts w:ascii="Arial" w:eastAsia="Arial" w:hAnsi="Arial" w:cs="Arial"/>
          <w:b/>
          <w:bCs/>
          <w:color w:val="000000"/>
          <w:sz w:val="20"/>
          <w:szCs w:val="20"/>
        </w:rPr>
        <w:t>Klauzula sankcyjna</w:t>
      </w:r>
      <w:bookmarkEnd w:id="61"/>
      <w:bookmarkEnd w:id="62"/>
      <w:bookmarkEnd w:id="63"/>
    </w:p>
    <w:p w14:paraId="0DDCBFEB" w14:textId="77777777" w:rsidR="001627B9" w:rsidRDefault="001627B9" w:rsidP="001627B9">
      <w:pPr>
        <w:pStyle w:val="Style12"/>
        <w:spacing w:after="240"/>
        <w:jc w:val="both"/>
        <w:rPr>
          <w:color w:val="000000"/>
          <w:sz w:val="20"/>
          <w:szCs w:val="20"/>
        </w:rPr>
      </w:pPr>
      <w:r w:rsidRPr="001627B9">
        <w:rPr>
          <w:color w:val="000000"/>
          <w:sz w:val="20"/>
          <w:szCs w:val="20"/>
        </w:rPr>
        <w:t xml:space="preserve">Celem postanowień zawartych w załączniku nr 5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(tj. Dz. U. 2023 poz. 129 z </w:t>
      </w:r>
      <w:proofErr w:type="spellStart"/>
      <w:r w:rsidRPr="001627B9">
        <w:rPr>
          <w:color w:val="000000"/>
          <w:sz w:val="20"/>
          <w:szCs w:val="20"/>
        </w:rPr>
        <w:t>póź</w:t>
      </w:r>
      <w:proofErr w:type="spellEnd"/>
      <w:r w:rsidRPr="001627B9">
        <w:rPr>
          <w:color w:val="000000"/>
          <w:sz w:val="20"/>
          <w:szCs w:val="20"/>
        </w:rPr>
        <w:t>. zm.) oraz rozporządzenia RADY (UE) 2022/576 z 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w:t>
      </w:r>
      <w:r w:rsidRPr="001627B9">
        <w:rPr>
          <w:color w:val="000000"/>
          <w:sz w:val="20"/>
          <w:szCs w:val="20"/>
        </w:rPr>
        <w:softHyphen/>
        <w:t>niczających w związku z sytuacją w Ukrainie. W związku z powyższym Wykonawca zobowiązuje się przestrzegać klauzuli sankcyjnej, której treść stanowi załącznik nr 5 do Umowy.</w:t>
      </w:r>
    </w:p>
    <w:p w14:paraId="68BB5FE7" w14:textId="77777777" w:rsidR="00084974" w:rsidRPr="00EC7D70" w:rsidRDefault="00084974" w:rsidP="001627B9">
      <w:pPr>
        <w:pStyle w:val="Style12"/>
        <w:spacing w:after="240"/>
        <w:jc w:val="both"/>
        <w:rPr>
          <w:sz w:val="20"/>
          <w:szCs w:val="20"/>
        </w:rPr>
      </w:pPr>
    </w:p>
    <w:p w14:paraId="775B1055" w14:textId="77777777" w:rsidR="00084974" w:rsidRPr="00084974" w:rsidRDefault="00084974" w:rsidP="00084974">
      <w:pPr>
        <w:keepNext/>
        <w:spacing w:before="160" w:after="120"/>
        <w:jc w:val="center"/>
        <w:outlineLvl w:val="0"/>
        <w:rPr>
          <w:rFonts w:ascii="Arial" w:eastAsia="Arial Unicode MS" w:hAnsi="Arial" w:cs="Arial"/>
          <w:b/>
          <w:sz w:val="20"/>
          <w:szCs w:val="20"/>
        </w:rPr>
      </w:pPr>
      <w:r w:rsidRPr="00084974">
        <w:rPr>
          <w:rFonts w:ascii="Arial" w:eastAsia="Arial Unicode MS" w:hAnsi="Arial" w:cs="Arial"/>
          <w:b/>
          <w:sz w:val="20"/>
          <w:szCs w:val="20"/>
        </w:rPr>
        <w:t>§ 23</w:t>
      </w:r>
    </w:p>
    <w:p w14:paraId="7B8E90E6" w14:textId="77777777" w:rsidR="00084974" w:rsidRPr="001E11C2" w:rsidRDefault="00084974" w:rsidP="00084974">
      <w:pPr>
        <w:jc w:val="center"/>
        <w:rPr>
          <w:rFonts w:ascii="Arial" w:hAnsi="Arial" w:cs="Arial"/>
          <w:b/>
          <w:bCs/>
          <w:sz w:val="20"/>
          <w:szCs w:val="20"/>
        </w:rPr>
      </w:pPr>
      <w:r w:rsidRPr="001E11C2">
        <w:rPr>
          <w:rFonts w:ascii="Arial" w:hAnsi="Arial" w:cs="Arial"/>
          <w:b/>
          <w:bCs/>
          <w:sz w:val="20"/>
          <w:szCs w:val="20"/>
        </w:rPr>
        <w:t>Postanowienia końcowe</w:t>
      </w:r>
    </w:p>
    <w:p w14:paraId="2759C9DB" w14:textId="77777777" w:rsidR="00084974" w:rsidRPr="00084974" w:rsidRDefault="00084974" w:rsidP="00084974">
      <w:pPr>
        <w:jc w:val="center"/>
        <w:rPr>
          <w:rFonts w:ascii="Arial" w:hAnsi="Arial" w:cs="Arial"/>
          <w:sz w:val="20"/>
          <w:szCs w:val="20"/>
        </w:rPr>
      </w:pPr>
    </w:p>
    <w:p w14:paraId="3AA1AB9A" w14:textId="77777777" w:rsidR="00084974" w:rsidRDefault="00084974" w:rsidP="00084974">
      <w:pPr>
        <w:numPr>
          <w:ilvl w:val="0"/>
          <w:numId w:val="21"/>
        </w:numPr>
        <w:spacing w:before="60"/>
        <w:jc w:val="both"/>
        <w:rPr>
          <w:rFonts w:ascii="Arial" w:hAnsi="Arial" w:cs="Arial"/>
          <w:sz w:val="20"/>
          <w:szCs w:val="20"/>
        </w:rPr>
      </w:pPr>
      <w:r w:rsidRPr="00084974">
        <w:rPr>
          <w:rFonts w:ascii="Arial" w:hAnsi="Arial" w:cs="Arial"/>
          <w:sz w:val="20"/>
          <w:szCs w:val="20"/>
        </w:rPr>
        <w:t>Zmiany niniejszej Umowy winny być dokonywane w formie pisemnej pod rygorem nieważności, o ile Umowa wprost nie przewiduje innej formy.</w:t>
      </w:r>
    </w:p>
    <w:p w14:paraId="67411300" w14:textId="77777777" w:rsidR="00084974" w:rsidRPr="00084974" w:rsidRDefault="00084974" w:rsidP="00084974">
      <w:pPr>
        <w:spacing w:before="60"/>
        <w:jc w:val="both"/>
        <w:rPr>
          <w:rFonts w:ascii="Arial" w:hAnsi="Arial" w:cs="Arial"/>
          <w:sz w:val="20"/>
          <w:szCs w:val="20"/>
        </w:rPr>
      </w:pPr>
    </w:p>
    <w:p w14:paraId="4682E1F5" w14:textId="77777777" w:rsidR="00084974" w:rsidRPr="00084974" w:rsidRDefault="00084974" w:rsidP="00084974">
      <w:pPr>
        <w:widowControl w:val="0"/>
        <w:numPr>
          <w:ilvl w:val="0"/>
          <w:numId w:val="21"/>
        </w:numPr>
        <w:tabs>
          <w:tab w:val="left" w:pos="1261"/>
        </w:tabs>
        <w:spacing w:after="220"/>
        <w:jc w:val="both"/>
        <w:rPr>
          <w:rFonts w:ascii="Arial" w:eastAsia="Arial" w:hAnsi="Arial" w:cs="Arial"/>
          <w:sz w:val="20"/>
          <w:szCs w:val="20"/>
        </w:rPr>
      </w:pPr>
      <w:r w:rsidRPr="00084974">
        <w:rPr>
          <w:rFonts w:ascii="Arial" w:eastAsia="Arial" w:hAnsi="Arial" w:cs="Arial"/>
          <w:color w:val="000000"/>
          <w:sz w:val="20"/>
          <w:szCs w:val="20"/>
        </w:rPr>
        <w:t>Językiem Umowy i wszelkiej korespondencji Stron jest język polski. W przypadku, gdy dokumenty wymagane Umową składane przez Wykonawcę sporządzone są w języku obcym, Wykonawca do</w:t>
      </w:r>
      <w:r w:rsidRPr="00084974">
        <w:rPr>
          <w:rFonts w:ascii="Arial" w:eastAsia="Arial" w:hAnsi="Arial" w:cs="Arial"/>
          <w:color w:val="000000"/>
          <w:sz w:val="20"/>
          <w:szCs w:val="20"/>
        </w:rPr>
        <w:softHyphen/>
        <w:t>starczy je wraz z tłumaczeniem na język polski. Odstępstwa od powyższej zasady wymagają zgody Zamawiającego na piśmie pod rygorem nieważności.</w:t>
      </w:r>
    </w:p>
    <w:p w14:paraId="2623509E" w14:textId="77777777" w:rsidR="00084974" w:rsidRPr="00084974" w:rsidRDefault="00084974" w:rsidP="00084974">
      <w:pPr>
        <w:widowControl w:val="0"/>
        <w:numPr>
          <w:ilvl w:val="0"/>
          <w:numId w:val="21"/>
        </w:numPr>
        <w:tabs>
          <w:tab w:val="left" w:pos="1261"/>
        </w:tabs>
        <w:spacing w:after="220"/>
        <w:jc w:val="both"/>
        <w:rPr>
          <w:rFonts w:ascii="Arial" w:eastAsia="Arial" w:hAnsi="Arial" w:cs="Arial"/>
          <w:sz w:val="20"/>
          <w:szCs w:val="20"/>
        </w:rPr>
      </w:pPr>
      <w:bookmarkStart w:id="64" w:name="bookmark215"/>
      <w:bookmarkEnd w:id="64"/>
      <w:r w:rsidRPr="00084974">
        <w:rPr>
          <w:rFonts w:ascii="Arial" w:eastAsia="Arial" w:hAnsi="Arial" w:cs="Arial"/>
          <w:color w:val="000000"/>
          <w:sz w:val="20"/>
          <w:szCs w:val="20"/>
        </w:rPr>
        <w:t>Przez dni robocze Strony rozumieją dni tygodnia z wyłączeniem sobót i niedziel oraz dni ustawowo wolnych od pracy.</w:t>
      </w:r>
    </w:p>
    <w:p w14:paraId="33D8845B" w14:textId="77777777" w:rsidR="00084974" w:rsidRPr="00084974" w:rsidRDefault="00084974" w:rsidP="00084974">
      <w:pPr>
        <w:widowControl w:val="0"/>
        <w:numPr>
          <w:ilvl w:val="0"/>
          <w:numId w:val="21"/>
        </w:numPr>
        <w:tabs>
          <w:tab w:val="left" w:pos="1261"/>
        </w:tabs>
        <w:spacing w:after="220"/>
        <w:jc w:val="both"/>
        <w:rPr>
          <w:rFonts w:ascii="Arial" w:eastAsia="Arial" w:hAnsi="Arial" w:cs="Arial"/>
          <w:sz w:val="20"/>
          <w:szCs w:val="20"/>
        </w:rPr>
      </w:pPr>
      <w:bookmarkStart w:id="65" w:name="bookmark216"/>
      <w:bookmarkEnd w:id="65"/>
      <w:r w:rsidRPr="00084974">
        <w:rPr>
          <w:rFonts w:ascii="Arial" w:eastAsia="Arial" w:hAnsi="Arial" w:cs="Arial"/>
          <w:color w:val="000000"/>
          <w:sz w:val="20"/>
          <w:szCs w:val="20"/>
        </w:rPr>
        <w:t>Sądem właściwym miejscowo do rozstrzygania sporów mogących zaistnieć w związku z wykona</w:t>
      </w:r>
      <w:r w:rsidRPr="00084974">
        <w:rPr>
          <w:rFonts w:ascii="Arial" w:eastAsia="Arial" w:hAnsi="Arial" w:cs="Arial"/>
          <w:color w:val="000000"/>
          <w:sz w:val="20"/>
          <w:szCs w:val="20"/>
        </w:rPr>
        <w:softHyphen/>
        <w:t>niem Umowy jest sąd miejscowo właściwy dla siedziby Oddziału Zamawiającego, wskazanego na wstępie w oznaczeniu Stron Umowy.</w:t>
      </w:r>
    </w:p>
    <w:p w14:paraId="145A716D" w14:textId="77777777" w:rsidR="00084974" w:rsidRPr="00084974" w:rsidRDefault="00084974" w:rsidP="00084974">
      <w:pPr>
        <w:widowControl w:val="0"/>
        <w:numPr>
          <w:ilvl w:val="0"/>
          <w:numId w:val="21"/>
        </w:numPr>
        <w:tabs>
          <w:tab w:val="left" w:pos="1261"/>
        </w:tabs>
        <w:spacing w:after="220"/>
        <w:jc w:val="both"/>
        <w:rPr>
          <w:rFonts w:ascii="Arial" w:eastAsia="Arial" w:hAnsi="Arial" w:cs="Arial"/>
          <w:sz w:val="20"/>
          <w:szCs w:val="20"/>
        </w:rPr>
      </w:pPr>
      <w:bookmarkStart w:id="66" w:name="bookmark217"/>
      <w:bookmarkEnd w:id="66"/>
      <w:r w:rsidRPr="00084974">
        <w:rPr>
          <w:rFonts w:ascii="Arial" w:eastAsia="Arial" w:hAnsi="Arial" w:cs="Arial"/>
          <w:color w:val="000000"/>
          <w:sz w:val="20"/>
          <w:szCs w:val="20"/>
        </w:rPr>
        <w:t>Jeśli jakiekolwiek postanowienie Umowy, kilka jej postanowień lub część tych postanowień zostanie uznane za bezskuteczne lub nieważne, nie powoduje to bezskuteczności czy nieważności pozosta</w:t>
      </w:r>
      <w:r w:rsidRPr="00084974">
        <w:rPr>
          <w:rFonts w:ascii="Arial" w:eastAsia="Arial" w:hAnsi="Arial" w:cs="Arial"/>
          <w:color w:val="000000"/>
          <w:sz w:val="20"/>
          <w:szCs w:val="20"/>
        </w:rPr>
        <w:softHyphen/>
        <w:t>łych postanowień. Postanowienie bezskuteczne lub nieważne należy zastąpić odpowiednim posta</w:t>
      </w:r>
      <w:r w:rsidRPr="00084974">
        <w:rPr>
          <w:rFonts w:ascii="Arial" w:eastAsia="Arial" w:hAnsi="Arial" w:cs="Arial"/>
          <w:color w:val="000000"/>
          <w:sz w:val="20"/>
          <w:szCs w:val="20"/>
        </w:rPr>
        <w:softHyphen/>
        <w:t>nowieniem skutecznym lub ważnym, a w przypadku, gdy okaże się to niemożliwe, Strony zobowią</w:t>
      </w:r>
      <w:r w:rsidRPr="00084974">
        <w:rPr>
          <w:rFonts w:ascii="Arial" w:eastAsia="Arial" w:hAnsi="Arial" w:cs="Arial"/>
          <w:color w:val="000000"/>
          <w:sz w:val="20"/>
          <w:szCs w:val="20"/>
        </w:rPr>
        <w:softHyphen/>
        <w:t>zują się do renegocjacji postanowień umownych; regułę tę stosuje się odpowiednio w przypadku stwierdzenia luk w Umowie.</w:t>
      </w:r>
    </w:p>
    <w:p w14:paraId="6CBE1852" w14:textId="77777777" w:rsidR="00084974" w:rsidRPr="00084974" w:rsidRDefault="00084974" w:rsidP="00084974">
      <w:pPr>
        <w:widowControl w:val="0"/>
        <w:numPr>
          <w:ilvl w:val="0"/>
          <w:numId w:val="21"/>
        </w:numPr>
        <w:tabs>
          <w:tab w:val="left" w:pos="1261"/>
        </w:tabs>
        <w:spacing w:after="220"/>
        <w:jc w:val="both"/>
        <w:rPr>
          <w:rFonts w:ascii="Arial" w:eastAsia="Arial" w:hAnsi="Arial" w:cs="Arial"/>
          <w:sz w:val="20"/>
          <w:szCs w:val="20"/>
        </w:rPr>
      </w:pPr>
      <w:bookmarkStart w:id="67" w:name="bookmark218"/>
      <w:bookmarkEnd w:id="67"/>
      <w:r w:rsidRPr="00084974">
        <w:rPr>
          <w:rFonts w:ascii="Arial" w:eastAsia="Arial" w:hAnsi="Arial" w:cs="Arial"/>
          <w:color w:val="000000"/>
          <w:sz w:val="20"/>
          <w:szCs w:val="20"/>
        </w:rPr>
        <w:t xml:space="preserve">Prawem właściwym dla wykonywania Umowy oraz odniesieniem interpretacyjnym dla wykładni Umowy jest prawo obowiązujące w Polsce. W zakresie nieuregulowanym w Umowie zastosowanie mają powszechnie obowiązujące przepisy prawa, w szczególności postanowienia ustawy z dnia 23 kwietnia 1964 roku Kodeks cywilny (tj. Dz.U. 2022, poz. 1360, z </w:t>
      </w:r>
      <w:proofErr w:type="spellStart"/>
      <w:r w:rsidRPr="00084974">
        <w:rPr>
          <w:rFonts w:ascii="Arial" w:eastAsia="Arial" w:hAnsi="Arial" w:cs="Arial"/>
          <w:color w:val="000000"/>
          <w:sz w:val="20"/>
          <w:szCs w:val="20"/>
        </w:rPr>
        <w:t>późn</w:t>
      </w:r>
      <w:proofErr w:type="spellEnd"/>
      <w:r w:rsidRPr="00084974">
        <w:rPr>
          <w:rFonts w:ascii="Arial" w:eastAsia="Arial" w:hAnsi="Arial" w:cs="Arial"/>
          <w:color w:val="000000"/>
          <w:sz w:val="20"/>
          <w:szCs w:val="20"/>
        </w:rPr>
        <w:t>. zm.).</w:t>
      </w:r>
    </w:p>
    <w:p w14:paraId="53B7E4B2" w14:textId="77777777" w:rsidR="00084974" w:rsidRPr="00084974" w:rsidRDefault="00084974" w:rsidP="00084974">
      <w:pPr>
        <w:widowControl w:val="0"/>
        <w:numPr>
          <w:ilvl w:val="0"/>
          <w:numId w:val="21"/>
        </w:numPr>
        <w:tabs>
          <w:tab w:val="left" w:pos="1261"/>
        </w:tabs>
        <w:spacing w:after="220"/>
        <w:jc w:val="both"/>
        <w:rPr>
          <w:rFonts w:ascii="Arial" w:eastAsia="Arial" w:hAnsi="Arial" w:cs="Arial"/>
          <w:sz w:val="20"/>
          <w:szCs w:val="20"/>
        </w:rPr>
      </w:pPr>
      <w:bookmarkStart w:id="68" w:name="bookmark219"/>
      <w:bookmarkEnd w:id="68"/>
      <w:r w:rsidRPr="00084974">
        <w:rPr>
          <w:rFonts w:ascii="Arial" w:eastAsia="Arial" w:hAnsi="Arial" w:cs="Arial"/>
          <w:color w:val="000000"/>
          <w:sz w:val="20"/>
          <w:szCs w:val="20"/>
        </w:rPr>
        <w:lastRenderedPageBreak/>
        <w:t xml:space="preserve">W przypadku, gdy w związku z niewykonaniem lub nienależytym wykonaniem przedmiotu Umowy przez Wykonawcę, w tym złożeniem przez niego nieprawdziwych oświadczeń bądź zapewnień lub naruszeniem przez Wykonawcę obowiązujących przepisów do Zamawiającego zostaną zgłoszone jakiekolwiek roszczenia podmiotów trzecich lub w stosunku do Zamawiającego, zostanie wszczęte przez stosowny organ odpowiednie postępowanie oraz orzeczona jakakolwiek administracyjna kara pieniężna, grzywna, itp., Wykonawca: </w:t>
      </w:r>
    </w:p>
    <w:p w14:paraId="50CD5183" w14:textId="77777777" w:rsidR="00084974" w:rsidRPr="00084974" w:rsidRDefault="00084974" w:rsidP="00084974">
      <w:pPr>
        <w:widowControl w:val="0"/>
        <w:numPr>
          <w:ilvl w:val="0"/>
          <w:numId w:val="22"/>
        </w:numPr>
        <w:tabs>
          <w:tab w:val="left" w:pos="658"/>
        </w:tabs>
        <w:spacing w:after="220"/>
        <w:ind w:left="567"/>
        <w:jc w:val="both"/>
        <w:rPr>
          <w:rFonts w:ascii="Arial" w:eastAsia="Arial" w:hAnsi="Arial" w:cs="Arial"/>
          <w:color w:val="000000"/>
          <w:sz w:val="20"/>
          <w:szCs w:val="20"/>
          <w:lang w:bidi="pl-PL"/>
        </w:rPr>
      </w:pPr>
      <w:r w:rsidRPr="00084974">
        <w:rPr>
          <w:rFonts w:ascii="Arial" w:eastAsia="Arial" w:hAnsi="Arial" w:cs="Arial"/>
          <w:color w:val="000000"/>
          <w:sz w:val="20"/>
          <w:szCs w:val="20"/>
        </w:rPr>
        <w:t>zobowiązuje się podjąć wszelkie niezbędne środki ochrony na rzecz Zamawiającego przed takimi roszczeniami, w szczególności podejmie niezbędne środki prawne i dokona innych niezbędnych czynności w</w:t>
      </w:r>
      <w:r w:rsidRPr="00084974">
        <w:rPr>
          <w:rFonts w:ascii="Arial" w:eastAsia="Arial" w:hAnsi="Arial" w:cs="Arial"/>
          <w:color w:val="000000"/>
          <w:sz w:val="20"/>
          <w:szCs w:val="20"/>
          <w:lang w:bidi="pl-PL"/>
        </w:rPr>
        <w:t xml:space="preserve"> celu zwolnienia Zamawiającego od odpowiedzialności wynikającej z w/w roszczeń oraz kar pieniężnych i grzywien, itp.,</w:t>
      </w:r>
    </w:p>
    <w:p w14:paraId="6FBCE80D" w14:textId="77777777" w:rsidR="00084974" w:rsidRPr="00084974" w:rsidRDefault="00084974" w:rsidP="00084974">
      <w:pPr>
        <w:widowControl w:val="0"/>
        <w:numPr>
          <w:ilvl w:val="0"/>
          <w:numId w:val="22"/>
        </w:numPr>
        <w:tabs>
          <w:tab w:val="left" w:pos="658"/>
        </w:tabs>
        <w:spacing w:after="220"/>
        <w:ind w:left="567"/>
        <w:jc w:val="both"/>
        <w:rPr>
          <w:rFonts w:ascii="Arial" w:eastAsia="Arial" w:hAnsi="Arial" w:cs="Arial"/>
          <w:color w:val="000000"/>
          <w:sz w:val="20"/>
          <w:szCs w:val="20"/>
          <w:lang w:bidi="pl-PL"/>
        </w:rPr>
      </w:pPr>
      <w:bookmarkStart w:id="69" w:name="bookmark221"/>
      <w:bookmarkEnd w:id="69"/>
      <w:r w:rsidRPr="00084974">
        <w:rPr>
          <w:rFonts w:ascii="Arial" w:eastAsia="Arial" w:hAnsi="Arial" w:cs="Arial"/>
          <w:color w:val="000000"/>
          <w:sz w:val="20"/>
          <w:szCs w:val="20"/>
          <w:lang w:bidi="pl-PL"/>
        </w:rPr>
        <w:t>pokryje wszelkie odszkodowania, koszty, kary pieniężne, grzywny, itp., w tym koszty obsługi prawnej, koszty związane z postępowaniem oraz wszelkich koszty sądowe, do których poniesie</w:t>
      </w:r>
      <w:r w:rsidRPr="00084974">
        <w:rPr>
          <w:rFonts w:ascii="Arial" w:eastAsia="Arial" w:hAnsi="Arial" w:cs="Arial"/>
          <w:color w:val="000000"/>
          <w:sz w:val="20"/>
          <w:szCs w:val="20"/>
          <w:lang w:bidi="pl-PL"/>
        </w:rPr>
        <w:softHyphen/>
        <w:t>nia zobowiązany będzie Zamawiający w związku z w/w roszczeniami lub administracyjnymi ka</w:t>
      </w:r>
      <w:r w:rsidRPr="00084974">
        <w:rPr>
          <w:rFonts w:ascii="Arial" w:eastAsia="Arial" w:hAnsi="Arial" w:cs="Arial"/>
          <w:color w:val="000000"/>
          <w:sz w:val="20"/>
          <w:szCs w:val="20"/>
          <w:lang w:bidi="pl-PL"/>
        </w:rPr>
        <w:softHyphen/>
        <w:t>rami pieniężnymi, grzywnami itp.,</w:t>
      </w:r>
    </w:p>
    <w:p w14:paraId="3D1F3648" w14:textId="77777777" w:rsidR="00084974" w:rsidRPr="00084974" w:rsidRDefault="00084974" w:rsidP="00084974">
      <w:pPr>
        <w:widowControl w:val="0"/>
        <w:numPr>
          <w:ilvl w:val="0"/>
          <w:numId w:val="21"/>
        </w:numPr>
        <w:tabs>
          <w:tab w:val="left" w:pos="353"/>
        </w:tabs>
        <w:spacing w:after="220"/>
        <w:jc w:val="both"/>
        <w:rPr>
          <w:rFonts w:ascii="Arial" w:eastAsia="Arial" w:hAnsi="Arial" w:cs="Arial"/>
          <w:color w:val="000000"/>
          <w:sz w:val="20"/>
          <w:szCs w:val="20"/>
          <w:lang w:bidi="pl-PL"/>
        </w:rPr>
      </w:pPr>
      <w:bookmarkStart w:id="70" w:name="bookmark222"/>
      <w:bookmarkEnd w:id="70"/>
      <w:r w:rsidRPr="00084974">
        <w:rPr>
          <w:rFonts w:ascii="Arial" w:eastAsia="Arial" w:hAnsi="Arial" w:cs="Arial"/>
          <w:color w:val="000000"/>
          <w:sz w:val="20"/>
          <w:szCs w:val="20"/>
          <w:lang w:bidi="pl-PL"/>
        </w:rPr>
        <w:t>Jeżeli podmiot trzeci będzie dochodzić w postępowaniu spornym przeciwko Zamawiającemu rosz</w:t>
      </w:r>
      <w:r w:rsidRPr="00084974">
        <w:rPr>
          <w:rFonts w:ascii="Arial" w:eastAsia="Arial" w:hAnsi="Arial" w:cs="Arial"/>
          <w:color w:val="000000"/>
          <w:sz w:val="20"/>
          <w:szCs w:val="20"/>
          <w:lang w:bidi="pl-PL"/>
        </w:rPr>
        <w:softHyphen/>
        <w:t>czeń, o których mowa powyżej, lub zostanie wszczęte odpowiednie postępowanie przez właściwy organ, na żądanie Zamawiającego, Wykonawca przyłączy się do takiego postępowania - jeżeli to będzie możliwe - a także – jeżeli będzie to możliwe – zwolni Zamawiającego od obowiązku udziału w takim postępowaniu.</w:t>
      </w:r>
    </w:p>
    <w:p w14:paraId="71722FDC" w14:textId="77777777" w:rsidR="00084974" w:rsidRPr="00084974" w:rsidRDefault="00084974" w:rsidP="00084974">
      <w:pPr>
        <w:widowControl w:val="0"/>
        <w:numPr>
          <w:ilvl w:val="0"/>
          <w:numId w:val="21"/>
        </w:numPr>
        <w:tabs>
          <w:tab w:val="left" w:pos="353"/>
        </w:tabs>
        <w:spacing w:after="220"/>
        <w:jc w:val="both"/>
        <w:rPr>
          <w:rFonts w:ascii="Arial" w:eastAsia="Arial" w:hAnsi="Arial" w:cs="Arial"/>
          <w:color w:val="000000"/>
          <w:sz w:val="20"/>
          <w:szCs w:val="20"/>
          <w:lang w:bidi="pl-PL"/>
        </w:rPr>
      </w:pPr>
      <w:bookmarkStart w:id="71" w:name="bookmark223"/>
      <w:bookmarkEnd w:id="71"/>
      <w:r w:rsidRPr="00084974">
        <w:rPr>
          <w:rFonts w:ascii="Arial" w:eastAsia="Arial" w:hAnsi="Arial" w:cs="Arial"/>
          <w:color w:val="000000"/>
          <w:sz w:val="20"/>
          <w:szCs w:val="20"/>
          <w:lang w:bidi="pl-PL"/>
        </w:rPr>
        <w:t>Niezależnie od obowiązków Wykonawcy określonych w ust. 7-8 powyżej, w przypadku wystąpienia przez podmiot trzeci z roszczeniem odszkodowawczym lub nałożenia na Zamawiającego przez wła</w:t>
      </w:r>
      <w:r w:rsidRPr="00084974">
        <w:rPr>
          <w:rFonts w:ascii="Arial" w:eastAsia="Arial" w:hAnsi="Arial" w:cs="Arial"/>
          <w:color w:val="000000"/>
          <w:sz w:val="20"/>
          <w:szCs w:val="20"/>
          <w:lang w:bidi="pl-PL"/>
        </w:rPr>
        <w:softHyphen/>
        <w:t>ściwy organ administracyjnej kary pieniężnej, grzywny itp., Zamawiającemu przysługuje uprawnienie do naliczenia Wykonawcy kary umownej w wysokości odpowiadającej zgłoszonym roszczeniom podmiotów trzecich oraz nałożonej na Zamawiającego administracyjnej kary pieniężnej, grzywny, itp. powiększonej o koszty wskazane w ust. 7 lit. b) powyżej.</w:t>
      </w:r>
    </w:p>
    <w:p w14:paraId="44A3049B" w14:textId="77777777" w:rsidR="00084974" w:rsidRPr="00084974" w:rsidRDefault="00084974" w:rsidP="00084974">
      <w:pPr>
        <w:numPr>
          <w:ilvl w:val="0"/>
          <w:numId w:val="21"/>
        </w:numPr>
        <w:spacing w:before="60"/>
        <w:jc w:val="both"/>
        <w:rPr>
          <w:rFonts w:ascii="Arial" w:hAnsi="Arial" w:cs="Arial"/>
          <w:sz w:val="20"/>
          <w:szCs w:val="20"/>
        </w:rPr>
      </w:pPr>
      <w:r w:rsidRPr="00084974">
        <w:rPr>
          <w:rFonts w:ascii="Arial" w:hAnsi="Arial" w:cs="Arial"/>
          <w:sz w:val="20"/>
          <w:szCs w:val="20"/>
        </w:rPr>
        <w:t>Wszelkie spory mogące wyniknąć z realizacji niniejszej Umowy będą rozstrzygane przez Sąd właściwości miejscowej Zamawiającego.</w:t>
      </w:r>
    </w:p>
    <w:p w14:paraId="3CF4878C" w14:textId="77777777" w:rsidR="00084974" w:rsidRPr="00084974" w:rsidRDefault="00084974" w:rsidP="00084974">
      <w:pPr>
        <w:numPr>
          <w:ilvl w:val="0"/>
          <w:numId w:val="21"/>
        </w:numPr>
        <w:spacing w:before="60"/>
        <w:jc w:val="both"/>
        <w:rPr>
          <w:rFonts w:ascii="Arial" w:hAnsi="Arial" w:cs="Arial"/>
          <w:sz w:val="20"/>
          <w:szCs w:val="20"/>
        </w:rPr>
      </w:pPr>
      <w:r w:rsidRPr="00084974">
        <w:rPr>
          <w:rFonts w:ascii="Arial" w:hAnsi="Arial" w:cs="Arial"/>
          <w:sz w:val="20"/>
          <w:szCs w:val="20"/>
        </w:rPr>
        <w:t>Umowę sporządzono w dwóch egzemplarzach, po jednym dla każdej ze stron.</w:t>
      </w:r>
    </w:p>
    <w:p w14:paraId="0C00EC84" w14:textId="77777777" w:rsidR="00084974" w:rsidRPr="00084974" w:rsidRDefault="00084974" w:rsidP="00084974">
      <w:pPr>
        <w:numPr>
          <w:ilvl w:val="0"/>
          <w:numId w:val="21"/>
        </w:numPr>
        <w:spacing w:before="60"/>
        <w:jc w:val="both"/>
        <w:rPr>
          <w:rFonts w:ascii="Arial" w:hAnsi="Arial" w:cs="Arial"/>
          <w:sz w:val="20"/>
          <w:szCs w:val="20"/>
        </w:rPr>
      </w:pPr>
      <w:r w:rsidRPr="00084974">
        <w:rPr>
          <w:rFonts w:ascii="Arial" w:hAnsi="Arial" w:cs="Arial"/>
          <w:sz w:val="20"/>
          <w:szCs w:val="20"/>
        </w:rPr>
        <w:t>Integralną część umowy stanowią załączniki:</w:t>
      </w:r>
    </w:p>
    <w:p w14:paraId="1A7E3196" w14:textId="77777777" w:rsidR="00084974" w:rsidRPr="00084974" w:rsidRDefault="00084974" w:rsidP="00084974">
      <w:pPr>
        <w:spacing w:before="60"/>
        <w:ind w:left="360"/>
        <w:jc w:val="both"/>
        <w:rPr>
          <w:rFonts w:ascii="Arial" w:hAnsi="Arial" w:cs="Arial"/>
          <w:sz w:val="20"/>
          <w:szCs w:val="20"/>
        </w:rPr>
      </w:pPr>
      <w:r w:rsidRPr="00084974">
        <w:rPr>
          <w:rFonts w:ascii="Arial" w:hAnsi="Arial" w:cs="Arial"/>
          <w:sz w:val="20"/>
          <w:szCs w:val="20"/>
        </w:rPr>
        <w:t>Załącznik nr 1 - Zryczałtowany cennik  napraw sprzętu radiowego,</w:t>
      </w:r>
    </w:p>
    <w:p w14:paraId="764112B8" w14:textId="77777777" w:rsidR="00084974" w:rsidRPr="00084974" w:rsidRDefault="00084974" w:rsidP="00084974">
      <w:pPr>
        <w:spacing w:before="60"/>
        <w:ind w:left="360"/>
        <w:jc w:val="both"/>
        <w:rPr>
          <w:rFonts w:ascii="Arial" w:hAnsi="Arial" w:cs="Arial"/>
          <w:sz w:val="20"/>
          <w:szCs w:val="20"/>
        </w:rPr>
      </w:pPr>
      <w:r w:rsidRPr="00084974">
        <w:rPr>
          <w:rFonts w:ascii="Arial" w:hAnsi="Arial" w:cs="Arial"/>
          <w:sz w:val="20"/>
          <w:szCs w:val="20"/>
        </w:rPr>
        <w:t>Załącznik nr 2 – Szczegółowy Opis Przedmiotu Zakupu.</w:t>
      </w:r>
    </w:p>
    <w:p w14:paraId="397804C5" w14:textId="77777777" w:rsidR="00084974" w:rsidRPr="00084974" w:rsidRDefault="00084974" w:rsidP="00084974">
      <w:pPr>
        <w:spacing w:before="60"/>
        <w:ind w:left="360"/>
        <w:jc w:val="both"/>
        <w:rPr>
          <w:rFonts w:ascii="Arial" w:hAnsi="Arial" w:cs="Arial"/>
          <w:sz w:val="20"/>
          <w:szCs w:val="20"/>
        </w:rPr>
      </w:pPr>
      <w:r w:rsidRPr="00084974">
        <w:rPr>
          <w:rFonts w:ascii="Arial" w:hAnsi="Arial" w:cs="Arial"/>
          <w:sz w:val="20"/>
          <w:szCs w:val="20"/>
        </w:rPr>
        <w:t>Załącznik nr 3 – klauzula informacyjna Zamawiającego.</w:t>
      </w:r>
    </w:p>
    <w:p w14:paraId="4C5BD102" w14:textId="77777777" w:rsidR="00084974" w:rsidRPr="00084974" w:rsidRDefault="00084974" w:rsidP="00084974">
      <w:pPr>
        <w:spacing w:before="60"/>
        <w:ind w:left="360"/>
        <w:jc w:val="both"/>
        <w:rPr>
          <w:rFonts w:ascii="Arial" w:hAnsi="Arial" w:cs="Arial"/>
          <w:sz w:val="20"/>
          <w:szCs w:val="20"/>
        </w:rPr>
      </w:pPr>
      <w:r w:rsidRPr="00084974">
        <w:rPr>
          <w:rFonts w:ascii="Arial" w:hAnsi="Arial" w:cs="Arial"/>
          <w:sz w:val="20"/>
          <w:szCs w:val="20"/>
        </w:rPr>
        <w:t>Załącznik nr 4 – klauzula informacyjna Wykonawcy</w:t>
      </w:r>
      <w:r w:rsidR="00E3121A">
        <w:rPr>
          <w:rFonts w:ascii="Arial" w:hAnsi="Arial" w:cs="Arial"/>
          <w:sz w:val="20"/>
          <w:szCs w:val="20"/>
        </w:rPr>
        <w:t xml:space="preserve"> (przedstawia Wykonawca) </w:t>
      </w:r>
    </w:p>
    <w:p w14:paraId="796E1297" w14:textId="77777777" w:rsidR="00084974" w:rsidRPr="00084974" w:rsidRDefault="00084974" w:rsidP="00084974">
      <w:pPr>
        <w:spacing w:before="60"/>
        <w:ind w:left="360"/>
        <w:jc w:val="both"/>
        <w:rPr>
          <w:rFonts w:ascii="Arial" w:hAnsi="Arial" w:cs="Arial"/>
          <w:sz w:val="20"/>
          <w:szCs w:val="20"/>
        </w:rPr>
      </w:pPr>
      <w:r w:rsidRPr="00084974">
        <w:rPr>
          <w:rFonts w:ascii="Arial" w:hAnsi="Arial" w:cs="Arial"/>
          <w:sz w:val="20"/>
          <w:szCs w:val="20"/>
        </w:rPr>
        <w:t>Załącznik nr 5 – klauzula sankcyjna</w:t>
      </w:r>
    </w:p>
    <w:p w14:paraId="0ECC1508" w14:textId="77777777" w:rsidR="00084974" w:rsidRPr="00084974" w:rsidRDefault="00084974" w:rsidP="00084974">
      <w:pPr>
        <w:spacing w:before="60"/>
        <w:jc w:val="both"/>
        <w:rPr>
          <w:rFonts w:ascii="Arial" w:hAnsi="Arial" w:cs="Arial"/>
          <w:sz w:val="20"/>
          <w:szCs w:val="20"/>
        </w:rPr>
      </w:pPr>
    </w:p>
    <w:p w14:paraId="464F9638" w14:textId="77777777" w:rsidR="00084974" w:rsidRPr="00084974" w:rsidRDefault="00084974" w:rsidP="00084974">
      <w:pPr>
        <w:rPr>
          <w:rFonts w:ascii="Arial" w:hAnsi="Arial" w:cs="Arial"/>
          <w:sz w:val="20"/>
          <w:szCs w:val="20"/>
        </w:rPr>
      </w:pPr>
      <w:r w:rsidRPr="00084974">
        <w:rPr>
          <w:rFonts w:ascii="Arial" w:hAnsi="Arial" w:cs="Arial"/>
          <w:sz w:val="20"/>
          <w:szCs w:val="20"/>
        </w:rPr>
        <w:tab/>
      </w:r>
    </w:p>
    <w:p w14:paraId="7642B2AA" w14:textId="77777777" w:rsidR="00084974" w:rsidRPr="00084974" w:rsidRDefault="00084974" w:rsidP="00084974">
      <w:pPr>
        <w:rPr>
          <w:rFonts w:ascii="Arial" w:hAnsi="Arial" w:cs="Arial"/>
          <w:sz w:val="20"/>
          <w:szCs w:val="20"/>
        </w:rPr>
      </w:pPr>
    </w:p>
    <w:p w14:paraId="77CD192B" w14:textId="77777777" w:rsidR="00084974" w:rsidRPr="00084974" w:rsidRDefault="00084974" w:rsidP="00084974">
      <w:pPr>
        <w:rPr>
          <w:rFonts w:ascii="Arial" w:hAnsi="Arial" w:cs="Arial"/>
          <w:sz w:val="20"/>
          <w:szCs w:val="20"/>
        </w:rPr>
      </w:pPr>
    </w:p>
    <w:p w14:paraId="124B78BD" w14:textId="77777777" w:rsidR="00084974" w:rsidRPr="00084974" w:rsidRDefault="00084974" w:rsidP="00084974">
      <w:pPr>
        <w:rPr>
          <w:rFonts w:ascii="Arial" w:hAnsi="Arial" w:cs="Arial"/>
          <w:sz w:val="20"/>
          <w:szCs w:val="20"/>
        </w:rPr>
      </w:pPr>
    </w:p>
    <w:p w14:paraId="7463B6B6" w14:textId="77777777" w:rsidR="00084974" w:rsidRPr="00084974" w:rsidRDefault="00084974" w:rsidP="00084974">
      <w:pPr>
        <w:rPr>
          <w:rFonts w:ascii="Arial" w:hAnsi="Arial" w:cs="Arial"/>
          <w:sz w:val="20"/>
          <w:szCs w:val="20"/>
        </w:rPr>
      </w:pPr>
    </w:p>
    <w:p w14:paraId="30654BF8" w14:textId="77777777" w:rsidR="00084974" w:rsidRPr="00084974" w:rsidRDefault="00084974" w:rsidP="00084974">
      <w:pPr>
        <w:rPr>
          <w:rFonts w:ascii="Arial" w:hAnsi="Arial" w:cs="Arial"/>
          <w:sz w:val="20"/>
          <w:szCs w:val="20"/>
        </w:rPr>
      </w:pPr>
    </w:p>
    <w:p w14:paraId="392039A4" w14:textId="77777777" w:rsidR="00084974" w:rsidRPr="00084974" w:rsidRDefault="00084974" w:rsidP="00084974">
      <w:pPr>
        <w:rPr>
          <w:rFonts w:ascii="Arial" w:hAnsi="Arial" w:cs="Arial"/>
          <w:sz w:val="20"/>
          <w:szCs w:val="20"/>
        </w:rPr>
      </w:pPr>
    </w:p>
    <w:p w14:paraId="24502C89" w14:textId="77777777" w:rsidR="00084974" w:rsidRPr="00084974" w:rsidRDefault="00084974" w:rsidP="00084974">
      <w:pPr>
        <w:rPr>
          <w:rFonts w:ascii="Arial" w:hAnsi="Arial" w:cs="Arial"/>
          <w:b/>
          <w:sz w:val="20"/>
          <w:szCs w:val="20"/>
        </w:rPr>
      </w:pPr>
      <w:r w:rsidRPr="00084974">
        <w:rPr>
          <w:rFonts w:ascii="Arial" w:hAnsi="Arial" w:cs="Arial"/>
          <w:sz w:val="20"/>
          <w:szCs w:val="20"/>
        </w:rPr>
        <w:tab/>
      </w:r>
      <w:r w:rsidRPr="00084974">
        <w:rPr>
          <w:rFonts w:ascii="Arial" w:hAnsi="Arial" w:cs="Arial"/>
          <w:sz w:val="20"/>
          <w:szCs w:val="20"/>
        </w:rPr>
        <w:tab/>
      </w:r>
      <w:r w:rsidRPr="00084974">
        <w:rPr>
          <w:rFonts w:ascii="Arial" w:hAnsi="Arial" w:cs="Arial"/>
          <w:b/>
          <w:sz w:val="20"/>
          <w:szCs w:val="20"/>
        </w:rPr>
        <w:t xml:space="preserve">Zamawiający </w:t>
      </w:r>
      <w:r w:rsidRPr="00084974">
        <w:rPr>
          <w:rFonts w:ascii="Arial" w:hAnsi="Arial" w:cs="Arial"/>
          <w:b/>
          <w:sz w:val="20"/>
          <w:szCs w:val="20"/>
        </w:rPr>
        <w:tab/>
      </w:r>
      <w:r w:rsidRPr="00084974">
        <w:rPr>
          <w:rFonts w:ascii="Arial" w:hAnsi="Arial" w:cs="Arial"/>
          <w:b/>
          <w:sz w:val="20"/>
          <w:szCs w:val="20"/>
        </w:rPr>
        <w:tab/>
      </w:r>
      <w:r w:rsidRPr="00084974">
        <w:rPr>
          <w:rFonts w:ascii="Arial" w:hAnsi="Arial" w:cs="Arial"/>
          <w:b/>
          <w:sz w:val="20"/>
          <w:szCs w:val="20"/>
        </w:rPr>
        <w:tab/>
      </w:r>
      <w:r w:rsidRPr="00084974">
        <w:rPr>
          <w:rFonts w:ascii="Arial" w:hAnsi="Arial" w:cs="Arial"/>
          <w:b/>
          <w:sz w:val="20"/>
          <w:szCs w:val="20"/>
        </w:rPr>
        <w:tab/>
      </w:r>
      <w:r w:rsidRPr="00084974">
        <w:rPr>
          <w:rFonts w:ascii="Arial" w:hAnsi="Arial" w:cs="Arial"/>
          <w:b/>
          <w:sz w:val="20"/>
          <w:szCs w:val="20"/>
        </w:rPr>
        <w:tab/>
      </w:r>
      <w:r w:rsidRPr="00084974">
        <w:rPr>
          <w:rFonts w:ascii="Arial" w:hAnsi="Arial" w:cs="Arial"/>
          <w:b/>
          <w:sz w:val="20"/>
          <w:szCs w:val="20"/>
        </w:rPr>
        <w:tab/>
      </w:r>
      <w:r w:rsidRPr="00084974">
        <w:rPr>
          <w:rFonts w:ascii="Arial" w:hAnsi="Arial" w:cs="Arial"/>
          <w:b/>
          <w:sz w:val="20"/>
          <w:szCs w:val="20"/>
        </w:rPr>
        <w:tab/>
      </w:r>
      <w:r w:rsidRPr="00084974">
        <w:rPr>
          <w:rFonts w:ascii="Arial" w:hAnsi="Arial" w:cs="Arial"/>
          <w:b/>
          <w:sz w:val="20"/>
          <w:szCs w:val="20"/>
        </w:rPr>
        <w:tab/>
        <w:t>Wykonawca</w:t>
      </w:r>
      <w:r w:rsidRPr="00084974">
        <w:rPr>
          <w:rFonts w:ascii="Arial" w:hAnsi="Arial" w:cs="Arial"/>
          <w:b/>
          <w:sz w:val="20"/>
          <w:szCs w:val="20"/>
        </w:rPr>
        <w:tab/>
      </w:r>
    </w:p>
    <w:p w14:paraId="32C94316" w14:textId="77777777" w:rsidR="00084974" w:rsidRPr="00084974" w:rsidRDefault="00084974" w:rsidP="00084974">
      <w:pPr>
        <w:rPr>
          <w:rFonts w:ascii="Arial" w:hAnsi="Arial" w:cs="Arial"/>
          <w:sz w:val="20"/>
          <w:szCs w:val="20"/>
        </w:rPr>
      </w:pPr>
    </w:p>
    <w:p w14:paraId="6E1F691F" w14:textId="77777777" w:rsidR="00084974" w:rsidRDefault="00084974" w:rsidP="00084974">
      <w:pPr>
        <w:spacing w:line="360" w:lineRule="atLeast"/>
        <w:rPr>
          <w:rFonts w:ascii="Arial" w:hAnsi="Arial" w:cs="Arial"/>
          <w:b/>
          <w:iCs/>
          <w:sz w:val="20"/>
          <w:szCs w:val="20"/>
        </w:rPr>
      </w:pPr>
    </w:p>
    <w:p w14:paraId="4610CB10" w14:textId="77777777" w:rsidR="00084974" w:rsidRDefault="00084974" w:rsidP="00084974">
      <w:pPr>
        <w:spacing w:line="360" w:lineRule="atLeast"/>
        <w:rPr>
          <w:rFonts w:ascii="Arial" w:hAnsi="Arial" w:cs="Arial"/>
          <w:b/>
          <w:iCs/>
          <w:sz w:val="20"/>
          <w:szCs w:val="20"/>
        </w:rPr>
      </w:pPr>
    </w:p>
    <w:p w14:paraId="0D4B07F2" w14:textId="77777777" w:rsidR="00084974" w:rsidRDefault="00084974" w:rsidP="00084974">
      <w:pPr>
        <w:spacing w:line="360" w:lineRule="atLeast"/>
        <w:rPr>
          <w:rFonts w:ascii="Arial" w:hAnsi="Arial" w:cs="Arial"/>
          <w:b/>
          <w:iCs/>
          <w:sz w:val="20"/>
          <w:szCs w:val="20"/>
        </w:rPr>
      </w:pPr>
    </w:p>
    <w:p w14:paraId="127C8E4E" w14:textId="77777777" w:rsidR="00084974" w:rsidRDefault="00084974" w:rsidP="00084974">
      <w:pPr>
        <w:spacing w:line="360" w:lineRule="atLeast"/>
        <w:rPr>
          <w:rFonts w:ascii="Arial" w:hAnsi="Arial" w:cs="Arial"/>
          <w:b/>
          <w:iCs/>
          <w:sz w:val="20"/>
          <w:szCs w:val="20"/>
        </w:rPr>
      </w:pPr>
    </w:p>
    <w:p w14:paraId="4F6C1370" w14:textId="77777777" w:rsidR="00084974" w:rsidRDefault="00084974" w:rsidP="00084974">
      <w:pPr>
        <w:spacing w:line="360" w:lineRule="atLeast"/>
        <w:rPr>
          <w:rFonts w:ascii="Arial" w:hAnsi="Arial" w:cs="Arial"/>
          <w:b/>
          <w:iCs/>
          <w:sz w:val="20"/>
          <w:szCs w:val="20"/>
        </w:rPr>
      </w:pPr>
    </w:p>
    <w:p w14:paraId="00328602" w14:textId="77777777" w:rsidR="00084974" w:rsidRDefault="00084974" w:rsidP="00084974">
      <w:pPr>
        <w:spacing w:line="360" w:lineRule="atLeast"/>
        <w:rPr>
          <w:rFonts w:ascii="Arial" w:hAnsi="Arial" w:cs="Arial"/>
          <w:b/>
          <w:iCs/>
          <w:sz w:val="20"/>
          <w:szCs w:val="20"/>
        </w:rPr>
      </w:pPr>
    </w:p>
    <w:p w14:paraId="2D4BB7CB" w14:textId="77777777" w:rsidR="00A430D8" w:rsidRPr="00084974" w:rsidRDefault="00084974" w:rsidP="00084974">
      <w:pPr>
        <w:spacing w:line="360" w:lineRule="atLeast"/>
        <w:rPr>
          <w:rFonts w:ascii="Arial" w:hAnsi="Arial" w:cs="Arial"/>
          <w:b/>
          <w:iCs/>
          <w:sz w:val="20"/>
          <w:szCs w:val="20"/>
        </w:rPr>
      </w:pPr>
      <w:r w:rsidRPr="00084974">
        <w:rPr>
          <w:rFonts w:ascii="Arial" w:hAnsi="Arial" w:cs="Arial"/>
          <w:b/>
          <w:iCs/>
          <w:sz w:val="20"/>
          <w:szCs w:val="20"/>
        </w:rPr>
        <w:br/>
      </w:r>
    </w:p>
    <w:sectPr w:rsidR="00A430D8" w:rsidRPr="0008497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2F744" w14:textId="77777777" w:rsidR="00E62816" w:rsidRDefault="00E62816" w:rsidP="009702A1">
      <w:r>
        <w:separator/>
      </w:r>
    </w:p>
  </w:endnote>
  <w:endnote w:type="continuationSeparator" w:id="0">
    <w:p w14:paraId="3CB6406D" w14:textId="77777777" w:rsidR="00E62816" w:rsidRDefault="00E62816" w:rsidP="00970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F64A2" w14:textId="77777777" w:rsidR="00E62816" w:rsidRDefault="00E62816" w:rsidP="009702A1">
      <w:r>
        <w:separator/>
      </w:r>
    </w:p>
  </w:footnote>
  <w:footnote w:type="continuationSeparator" w:id="0">
    <w:p w14:paraId="6905D984" w14:textId="77777777" w:rsidR="00E62816" w:rsidRDefault="00E62816" w:rsidP="009702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81E3C"/>
    <w:multiLevelType w:val="hybridMultilevel"/>
    <w:tmpl w:val="12FA71C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8A1465C"/>
    <w:multiLevelType w:val="multilevel"/>
    <w:tmpl w:val="6F14B5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9467DB8"/>
    <w:multiLevelType w:val="hybridMultilevel"/>
    <w:tmpl w:val="9B5E0EF8"/>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15:restartNumberingAfterBreak="0">
    <w:nsid w:val="0B697593"/>
    <w:multiLevelType w:val="hybridMultilevel"/>
    <w:tmpl w:val="9B1274F2"/>
    <w:lvl w:ilvl="0" w:tplc="43B2579A">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3596707"/>
    <w:multiLevelType w:val="hybridMultilevel"/>
    <w:tmpl w:val="1A0459E6"/>
    <w:lvl w:ilvl="0" w:tplc="269A477E">
      <w:start w:val="1"/>
      <w:numFmt w:val="decimal"/>
      <w:lvlText w:val="%1."/>
      <w:lvlJc w:val="left"/>
      <w:pPr>
        <w:tabs>
          <w:tab w:val="num" w:pos="720"/>
        </w:tabs>
        <w:ind w:left="720" w:hanging="360"/>
      </w:pPr>
      <w:rPr>
        <w:rFonts w:ascii="Arial" w:eastAsia="Times New Roman" w:hAnsi="Arial" w:cs="Arial"/>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B5C572A"/>
    <w:multiLevelType w:val="multilevel"/>
    <w:tmpl w:val="527A707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29A2F62"/>
    <w:multiLevelType w:val="hybridMultilevel"/>
    <w:tmpl w:val="F8D472D8"/>
    <w:lvl w:ilvl="0" w:tplc="F378C37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C20253"/>
    <w:multiLevelType w:val="hybridMultilevel"/>
    <w:tmpl w:val="6B0E7E3E"/>
    <w:lvl w:ilvl="0" w:tplc="A09AA88C">
      <w:start w:val="1"/>
      <w:numFmt w:val="decimal"/>
      <w:lvlText w:val="%1."/>
      <w:lvlJc w:val="left"/>
      <w:pPr>
        <w:tabs>
          <w:tab w:val="num" w:pos="1080"/>
        </w:tabs>
        <w:ind w:left="1080" w:hanging="360"/>
      </w:pPr>
      <w:rPr>
        <w:rFonts w:ascii="Arial" w:eastAsia="Times New Roman" w:hAnsi="Arial" w:cs="Arial"/>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363D0319"/>
    <w:multiLevelType w:val="hybridMultilevel"/>
    <w:tmpl w:val="33ACD3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A260C05"/>
    <w:multiLevelType w:val="hybridMultilevel"/>
    <w:tmpl w:val="8A54608A"/>
    <w:lvl w:ilvl="0" w:tplc="1A56D528">
      <w:start w:val="1"/>
      <w:numFmt w:val="decimal"/>
      <w:lvlText w:val="%1."/>
      <w:lvlJc w:val="left"/>
      <w:pPr>
        <w:tabs>
          <w:tab w:val="num" w:pos="360"/>
        </w:tabs>
        <w:ind w:left="360" w:hanging="360"/>
      </w:pPr>
      <w:rPr>
        <w:rFonts w:ascii="Arial" w:eastAsia="Times New Roman" w:hAnsi="Arial" w:cs="Arial"/>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 w15:restartNumberingAfterBreak="0">
    <w:nsid w:val="3A34164C"/>
    <w:multiLevelType w:val="multilevel"/>
    <w:tmpl w:val="12E88A5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EE4014"/>
    <w:multiLevelType w:val="multilevel"/>
    <w:tmpl w:val="52CA914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1754998"/>
    <w:multiLevelType w:val="multilevel"/>
    <w:tmpl w:val="3E4425A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59F7E23"/>
    <w:multiLevelType w:val="multilevel"/>
    <w:tmpl w:val="8D9C1EA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6C765FB"/>
    <w:multiLevelType w:val="multilevel"/>
    <w:tmpl w:val="1506E962"/>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7D43247"/>
    <w:multiLevelType w:val="hybridMultilevel"/>
    <w:tmpl w:val="83E2FD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F6A2B6F"/>
    <w:multiLevelType w:val="hybridMultilevel"/>
    <w:tmpl w:val="E924A0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00C7D04"/>
    <w:multiLevelType w:val="hybridMultilevel"/>
    <w:tmpl w:val="ADA41B88"/>
    <w:lvl w:ilvl="0" w:tplc="269A477E">
      <w:start w:val="1"/>
      <w:numFmt w:val="decimal"/>
      <w:lvlText w:val="%1."/>
      <w:lvlJc w:val="left"/>
      <w:pPr>
        <w:tabs>
          <w:tab w:val="num" w:pos="1080"/>
        </w:tabs>
        <w:ind w:left="1080" w:hanging="360"/>
      </w:pPr>
      <w:rPr>
        <w:rFonts w:ascii="Arial" w:eastAsia="Times New Roman" w:hAnsi="Arial" w:cs="Arial"/>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624249C8"/>
    <w:multiLevelType w:val="multilevel"/>
    <w:tmpl w:val="874CFD9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D001CF"/>
    <w:multiLevelType w:val="hybridMultilevel"/>
    <w:tmpl w:val="92F08B9C"/>
    <w:lvl w:ilvl="0" w:tplc="2F9E06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69467858"/>
    <w:multiLevelType w:val="hybridMultilevel"/>
    <w:tmpl w:val="1960C8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EB44365"/>
    <w:multiLevelType w:val="hybridMultilevel"/>
    <w:tmpl w:val="7490479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70A828E9"/>
    <w:multiLevelType w:val="hybridMultilevel"/>
    <w:tmpl w:val="65A84B3E"/>
    <w:lvl w:ilvl="0" w:tplc="1DFEDF1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7366590F"/>
    <w:multiLevelType w:val="multilevel"/>
    <w:tmpl w:val="BB344A8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6A732AC"/>
    <w:multiLevelType w:val="hybridMultilevel"/>
    <w:tmpl w:val="903CE9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8EE1012"/>
    <w:multiLevelType w:val="hybridMultilevel"/>
    <w:tmpl w:val="7CB0EB70"/>
    <w:lvl w:ilvl="0" w:tplc="269A477E">
      <w:start w:val="1"/>
      <w:numFmt w:val="decimal"/>
      <w:lvlText w:val="%1."/>
      <w:lvlJc w:val="left"/>
      <w:pPr>
        <w:tabs>
          <w:tab w:val="num" w:pos="1080"/>
        </w:tabs>
        <w:ind w:left="1080" w:hanging="360"/>
      </w:pPr>
      <w:rPr>
        <w:rFonts w:ascii="Arial" w:eastAsia="Times New Roman" w:hAnsi="Arial" w:cs="Arial"/>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7CFC2BB9"/>
    <w:multiLevelType w:val="hybridMultilevel"/>
    <w:tmpl w:val="2F4617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84014773">
    <w:abstractNumId w:val="3"/>
  </w:num>
  <w:num w:numId="2" w16cid:durableId="255402666">
    <w:abstractNumId w:val="11"/>
  </w:num>
  <w:num w:numId="3" w16cid:durableId="1699505789">
    <w:abstractNumId w:val="4"/>
    <w:lvlOverride w:ilvl="0">
      <w:startOverride w:val="1"/>
    </w:lvlOverride>
  </w:num>
  <w:num w:numId="4" w16cid:durableId="1169177916">
    <w:abstractNumId w:val="4"/>
    <w:lvlOverride w:ilvl="0">
      <w:startOverride w:val="1"/>
    </w:lvlOverride>
  </w:num>
  <w:num w:numId="5" w16cid:durableId="465659294">
    <w:abstractNumId w:val="21"/>
  </w:num>
  <w:num w:numId="6" w16cid:durableId="12271368">
    <w:abstractNumId w:val="9"/>
  </w:num>
  <w:num w:numId="7" w16cid:durableId="1214152629">
    <w:abstractNumId w:val="22"/>
  </w:num>
  <w:num w:numId="8" w16cid:durableId="959847874">
    <w:abstractNumId w:val="13"/>
  </w:num>
  <w:num w:numId="9" w16cid:durableId="1613899403">
    <w:abstractNumId w:val="10"/>
  </w:num>
  <w:num w:numId="10" w16cid:durableId="1304887447">
    <w:abstractNumId w:val="26"/>
  </w:num>
  <w:num w:numId="11" w16cid:durableId="2021393426">
    <w:abstractNumId w:val="19"/>
  </w:num>
  <w:num w:numId="12" w16cid:durableId="1286229019">
    <w:abstractNumId w:val="2"/>
  </w:num>
  <w:num w:numId="13" w16cid:durableId="687103319">
    <w:abstractNumId w:val="23"/>
  </w:num>
  <w:num w:numId="14" w16cid:durableId="1449080371">
    <w:abstractNumId w:val="5"/>
  </w:num>
  <w:num w:numId="15" w16cid:durableId="1771387929">
    <w:abstractNumId w:val="24"/>
  </w:num>
  <w:num w:numId="16" w16cid:durableId="1545828672">
    <w:abstractNumId w:val="0"/>
  </w:num>
  <w:num w:numId="17" w16cid:durableId="1042512028">
    <w:abstractNumId w:val="12"/>
  </w:num>
  <w:num w:numId="18" w16cid:durableId="1186863822">
    <w:abstractNumId w:val="20"/>
  </w:num>
  <w:num w:numId="19" w16cid:durableId="1950965033">
    <w:abstractNumId w:val="15"/>
  </w:num>
  <w:num w:numId="20" w16cid:durableId="529956646">
    <w:abstractNumId w:val="14"/>
  </w:num>
  <w:num w:numId="21" w16cid:durableId="956444606">
    <w:abstractNumId w:val="16"/>
  </w:num>
  <w:num w:numId="22" w16cid:durableId="2140301183">
    <w:abstractNumId w:val="18"/>
  </w:num>
  <w:num w:numId="23" w16cid:durableId="373965320">
    <w:abstractNumId w:val="4"/>
  </w:num>
  <w:num w:numId="24" w16cid:durableId="172427313">
    <w:abstractNumId w:val="25"/>
  </w:num>
  <w:num w:numId="25" w16cid:durableId="114373154">
    <w:abstractNumId w:val="17"/>
  </w:num>
  <w:num w:numId="26" w16cid:durableId="979378959">
    <w:abstractNumId w:val="7"/>
  </w:num>
  <w:num w:numId="27" w16cid:durableId="836533023">
    <w:abstractNumId w:val="6"/>
  </w:num>
  <w:num w:numId="28" w16cid:durableId="361052107">
    <w:abstractNumId w:val="8"/>
  </w:num>
  <w:num w:numId="29" w16cid:durableId="3470242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2A1"/>
    <w:rsid w:val="00010385"/>
    <w:rsid w:val="000103AC"/>
    <w:rsid w:val="00040951"/>
    <w:rsid w:val="000461B4"/>
    <w:rsid w:val="00084974"/>
    <w:rsid w:val="000951D0"/>
    <w:rsid w:val="00120F4B"/>
    <w:rsid w:val="001400A9"/>
    <w:rsid w:val="00143A6F"/>
    <w:rsid w:val="00146A78"/>
    <w:rsid w:val="001627B9"/>
    <w:rsid w:val="00164BC3"/>
    <w:rsid w:val="00192040"/>
    <w:rsid w:val="001E11C2"/>
    <w:rsid w:val="00202E0D"/>
    <w:rsid w:val="00226AAB"/>
    <w:rsid w:val="00242691"/>
    <w:rsid w:val="002634AD"/>
    <w:rsid w:val="00274AEA"/>
    <w:rsid w:val="0028318D"/>
    <w:rsid w:val="002854F0"/>
    <w:rsid w:val="002A48FB"/>
    <w:rsid w:val="002B516D"/>
    <w:rsid w:val="002D0F34"/>
    <w:rsid w:val="00364029"/>
    <w:rsid w:val="0040642E"/>
    <w:rsid w:val="00423689"/>
    <w:rsid w:val="004D688D"/>
    <w:rsid w:val="00500E81"/>
    <w:rsid w:val="005243B6"/>
    <w:rsid w:val="0059223D"/>
    <w:rsid w:val="00596760"/>
    <w:rsid w:val="005C59D3"/>
    <w:rsid w:val="005D3E55"/>
    <w:rsid w:val="005D67E6"/>
    <w:rsid w:val="00611203"/>
    <w:rsid w:val="0062591F"/>
    <w:rsid w:val="00645AA7"/>
    <w:rsid w:val="0067593C"/>
    <w:rsid w:val="006B4608"/>
    <w:rsid w:val="00734EC3"/>
    <w:rsid w:val="00780712"/>
    <w:rsid w:val="0078676B"/>
    <w:rsid w:val="007B2320"/>
    <w:rsid w:val="007B4C4E"/>
    <w:rsid w:val="008C042F"/>
    <w:rsid w:val="008C1002"/>
    <w:rsid w:val="008D3846"/>
    <w:rsid w:val="009702A1"/>
    <w:rsid w:val="0098564F"/>
    <w:rsid w:val="00997359"/>
    <w:rsid w:val="009E3BDD"/>
    <w:rsid w:val="009E7AC7"/>
    <w:rsid w:val="00A11FCA"/>
    <w:rsid w:val="00A429C5"/>
    <w:rsid w:val="00A430D8"/>
    <w:rsid w:val="00A64056"/>
    <w:rsid w:val="00A76481"/>
    <w:rsid w:val="00A9591D"/>
    <w:rsid w:val="00AC1D8A"/>
    <w:rsid w:val="00B203E3"/>
    <w:rsid w:val="00B43F05"/>
    <w:rsid w:val="00B753F9"/>
    <w:rsid w:val="00B96EB5"/>
    <w:rsid w:val="00BE31F7"/>
    <w:rsid w:val="00C75BA5"/>
    <w:rsid w:val="00C81318"/>
    <w:rsid w:val="00CA589A"/>
    <w:rsid w:val="00CA6D8E"/>
    <w:rsid w:val="00CD4D56"/>
    <w:rsid w:val="00CE12D7"/>
    <w:rsid w:val="00D03A29"/>
    <w:rsid w:val="00D31A3A"/>
    <w:rsid w:val="00D62E79"/>
    <w:rsid w:val="00D72A74"/>
    <w:rsid w:val="00E3121A"/>
    <w:rsid w:val="00E53BE0"/>
    <w:rsid w:val="00E54773"/>
    <w:rsid w:val="00E60E95"/>
    <w:rsid w:val="00E62816"/>
    <w:rsid w:val="00E67C58"/>
    <w:rsid w:val="00EC7D70"/>
    <w:rsid w:val="00FA2EA2"/>
    <w:rsid w:val="00FB7A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6F53E"/>
  <w15:chartTrackingRefBased/>
  <w15:docId w15:val="{A6F10004-CFB4-4FEC-87A2-8DEF1FEB2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02A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702A1"/>
    <w:pPr>
      <w:keepNext/>
      <w:jc w:val="center"/>
      <w:outlineLvl w:val="0"/>
    </w:pPr>
    <w:rPr>
      <w:rFonts w:eastAsia="Arial Unicode MS"/>
      <w:sz w:val="36"/>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702A1"/>
    <w:rPr>
      <w:rFonts w:ascii="Times New Roman" w:eastAsia="Arial Unicode MS" w:hAnsi="Times New Roman" w:cs="Times New Roman"/>
      <w:sz w:val="36"/>
      <w:szCs w:val="20"/>
      <w:lang w:eastAsia="pl-PL"/>
    </w:rPr>
  </w:style>
  <w:style w:type="character" w:customStyle="1" w:styleId="paragrafumowy">
    <w:name w:val="paragraf umowy"/>
    <w:rsid w:val="009702A1"/>
    <w:rPr>
      <w:rFonts w:cs="Arial"/>
      <w:b/>
      <w:sz w:val="22"/>
      <w:szCs w:val="22"/>
    </w:rPr>
  </w:style>
  <w:style w:type="character" w:customStyle="1" w:styleId="StylArial10pt1">
    <w:name w:val="Styl Arial 10 pt1"/>
    <w:rsid w:val="009702A1"/>
    <w:rPr>
      <w:rFonts w:ascii="Arial" w:hAnsi="Arial"/>
      <w:sz w:val="20"/>
    </w:rPr>
  </w:style>
  <w:style w:type="paragraph" w:styleId="Tekstpodstawowy2">
    <w:name w:val="Body Text 2"/>
    <w:basedOn w:val="Normalny"/>
    <w:link w:val="Tekstpodstawowy2Znak"/>
    <w:semiHidden/>
    <w:rsid w:val="009702A1"/>
    <w:pPr>
      <w:spacing w:before="120" w:after="120"/>
      <w:jc w:val="both"/>
    </w:pPr>
    <w:rPr>
      <w:rFonts w:ascii="Arial" w:hAnsi="Arial"/>
      <w:sz w:val="20"/>
    </w:rPr>
  </w:style>
  <w:style w:type="character" w:customStyle="1" w:styleId="Tekstpodstawowy2Znak">
    <w:name w:val="Tekst podstawowy 2 Znak"/>
    <w:basedOn w:val="Domylnaczcionkaakapitu"/>
    <w:link w:val="Tekstpodstawowy2"/>
    <w:semiHidden/>
    <w:rsid w:val="009702A1"/>
    <w:rPr>
      <w:rFonts w:ascii="Arial" w:eastAsia="Times New Roman" w:hAnsi="Arial" w:cs="Times New Roman"/>
      <w:sz w:val="20"/>
      <w:szCs w:val="24"/>
      <w:lang w:eastAsia="pl-PL"/>
    </w:rPr>
  </w:style>
  <w:style w:type="character" w:customStyle="1" w:styleId="CharStyle13">
    <w:name w:val="Char Style 13"/>
    <w:link w:val="Style12"/>
    <w:rsid w:val="009702A1"/>
    <w:rPr>
      <w:rFonts w:ascii="Arial" w:eastAsia="Arial" w:hAnsi="Arial" w:cs="Arial"/>
    </w:rPr>
  </w:style>
  <w:style w:type="paragraph" w:customStyle="1" w:styleId="Style12">
    <w:name w:val="Style 12"/>
    <w:basedOn w:val="Normalny"/>
    <w:link w:val="CharStyle13"/>
    <w:rsid w:val="009702A1"/>
    <w:pPr>
      <w:widowControl w:val="0"/>
      <w:spacing w:after="220"/>
    </w:pPr>
    <w:rPr>
      <w:rFonts w:ascii="Arial" w:eastAsia="Arial" w:hAnsi="Arial" w:cs="Arial"/>
      <w:sz w:val="22"/>
      <w:szCs w:val="22"/>
      <w:lang w:eastAsia="en-US"/>
    </w:rPr>
  </w:style>
  <w:style w:type="paragraph" w:styleId="Tekstpodstawowy">
    <w:name w:val="Body Text"/>
    <w:basedOn w:val="Normalny"/>
    <w:link w:val="TekstpodstawowyZnak"/>
    <w:uiPriority w:val="99"/>
    <w:semiHidden/>
    <w:unhideWhenUsed/>
    <w:rsid w:val="009702A1"/>
    <w:pPr>
      <w:spacing w:after="120"/>
    </w:pPr>
  </w:style>
  <w:style w:type="character" w:customStyle="1" w:styleId="TekstpodstawowyZnak">
    <w:name w:val="Tekst podstawowy Znak"/>
    <w:basedOn w:val="Domylnaczcionkaakapitu"/>
    <w:link w:val="Tekstpodstawowy"/>
    <w:uiPriority w:val="99"/>
    <w:semiHidden/>
    <w:rsid w:val="009702A1"/>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9702A1"/>
    <w:pPr>
      <w:ind w:left="720"/>
      <w:contextualSpacing/>
    </w:pPr>
  </w:style>
  <w:style w:type="paragraph" w:customStyle="1" w:styleId="Standard">
    <w:name w:val="Standard"/>
    <w:rsid w:val="002854F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CharStyle3">
    <w:name w:val="Char Style 3"/>
    <w:link w:val="Style2"/>
    <w:rsid w:val="00EC7D70"/>
    <w:rPr>
      <w:rFonts w:ascii="Arial" w:eastAsia="Arial" w:hAnsi="Arial" w:cs="Arial"/>
      <w:b/>
      <w:bCs/>
    </w:rPr>
  </w:style>
  <w:style w:type="paragraph" w:customStyle="1" w:styleId="Style2">
    <w:name w:val="Style 2"/>
    <w:basedOn w:val="Normalny"/>
    <w:link w:val="CharStyle3"/>
    <w:rsid w:val="00EC7D70"/>
    <w:pPr>
      <w:widowControl w:val="0"/>
      <w:spacing w:after="220"/>
      <w:ind w:left="380"/>
      <w:outlineLvl w:val="0"/>
    </w:pPr>
    <w:rPr>
      <w:rFonts w:ascii="Arial" w:eastAsia="Arial" w:hAnsi="Arial" w:cs="Arial"/>
      <w:b/>
      <w:bCs/>
      <w:sz w:val="22"/>
      <w:szCs w:val="22"/>
      <w:lang w:eastAsia="en-US"/>
    </w:rPr>
  </w:style>
  <w:style w:type="paragraph" w:styleId="Tekstdymka">
    <w:name w:val="Balloon Text"/>
    <w:basedOn w:val="Normalny"/>
    <w:link w:val="TekstdymkaZnak"/>
    <w:uiPriority w:val="99"/>
    <w:semiHidden/>
    <w:unhideWhenUsed/>
    <w:rsid w:val="004D688D"/>
    <w:rPr>
      <w:rFonts w:ascii="Segoe UI" w:hAnsi="Segoe UI" w:cs="Segoe UI"/>
      <w:sz w:val="18"/>
      <w:szCs w:val="18"/>
    </w:rPr>
  </w:style>
  <w:style w:type="character" w:customStyle="1" w:styleId="TekstdymkaZnak">
    <w:name w:val="Tekst dymka Znak"/>
    <w:basedOn w:val="Domylnaczcionkaakapitu"/>
    <w:link w:val="Tekstdymka"/>
    <w:uiPriority w:val="99"/>
    <w:semiHidden/>
    <w:rsid w:val="004D688D"/>
    <w:rPr>
      <w:rFonts w:ascii="Segoe UI" w:eastAsia="Times New Roman" w:hAnsi="Segoe UI" w:cs="Segoe UI"/>
      <w:sz w:val="18"/>
      <w:szCs w:val="18"/>
      <w:lang w:eastAsia="pl-PL"/>
    </w:rPr>
  </w:style>
  <w:style w:type="paragraph" w:styleId="Poprawka">
    <w:name w:val="Revision"/>
    <w:hidden/>
    <w:uiPriority w:val="99"/>
    <w:semiHidden/>
    <w:rsid w:val="00AC1D8A"/>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AC1D8A"/>
    <w:rPr>
      <w:sz w:val="16"/>
      <w:szCs w:val="16"/>
    </w:rPr>
  </w:style>
  <w:style w:type="paragraph" w:styleId="Tekstkomentarza">
    <w:name w:val="annotation text"/>
    <w:basedOn w:val="Normalny"/>
    <w:link w:val="TekstkomentarzaZnak"/>
    <w:uiPriority w:val="99"/>
    <w:unhideWhenUsed/>
    <w:rsid w:val="00AC1D8A"/>
    <w:rPr>
      <w:sz w:val="20"/>
      <w:szCs w:val="20"/>
    </w:rPr>
  </w:style>
  <w:style w:type="character" w:customStyle="1" w:styleId="TekstkomentarzaZnak">
    <w:name w:val="Tekst komentarza Znak"/>
    <w:basedOn w:val="Domylnaczcionkaakapitu"/>
    <w:link w:val="Tekstkomentarza"/>
    <w:uiPriority w:val="99"/>
    <w:rsid w:val="00AC1D8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C1D8A"/>
    <w:rPr>
      <w:b/>
      <w:bCs/>
    </w:rPr>
  </w:style>
  <w:style w:type="character" w:customStyle="1" w:styleId="TematkomentarzaZnak">
    <w:name w:val="Temat komentarza Znak"/>
    <w:basedOn w:val="TekstkomentarzaZnak"/>
    <w:link w:val="Tematkomentarza"/>
    <w:uiPriority w:val="99"/>
    <w:semiHidden/>
    <w:rsid w:val="00AC1D8A"/>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a.pge-dystrybucja@archidoc.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UMOWA - wzór - serwis Digicom 7 na rok 2026 - finalny - parafki - edytowalny.docx</dmsv2BaseFileName>
    <dmsv2BaseDisplayName xmlns="http://schemas.microsoft.com/sharepoint/v3">UMOWA - wzór - serwis Digicom 7 na rok 2026 - finalny - parafki - edytowalny</dmsv2BaseDisplayName>
    <dmsv2SWPP2ObjectNumber xmlns="http://schemas.microsoft.com/sharepoint/v3" xsi:nil="true"/>
    <dmsv2SWPP2SumMD5 xmlns="http://schemas.microsoft.com/sharepoint/v3">d6330232774eea1ed83916044ec9fe4e</dmsv2SWPP2SumMD5>
    <dmsv2BaseMoved xmlns="http://schemas.microsoft.com/sharepoint/v3">false</dmsv2BaseMoved>
    <dmsv2BaseIsSensitive xmlns="http://schemas.microsoft.com/sharepoint/v3">true</dmsv2BaseIsSensitive>
    <dmsv2SWPP2IDSWPP2 xmlns="http://schemas.microsoft.com/sharepoint/v3">697690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23682063</dmsv2BaseClientSystemDocumentID>
    <dmsv2BaseModifiedByID xmlns="http://schemas.microsoft.com/sharepoint/v3">12114534</dmsv2BaseModifiedByID>
    <dmsv2BaseCreatedByID xmlns="http://schemas.microsoft.com/sharepoint/v3">12114534</dmsv2BaseCreatedByID>
    <dmsv2SWPP2ObjectDepartment xmlns="http://schemas.microsoft.com/sharepoint/v3">0000000100070008000000080003</dmsv2SWPP2ObjectDepartment>
    <dmsv2SWPP2ObjectName xmlns="http://schemas.microsoft.com/sharepoint/v3">Wniosek</dmsv2SWPP2ObjectName>
    <_dlc_DocId xmlns="a19cb1c7-c5c7-46d4-85ae-d83685407bba">DPFVW34YURAE-1766223228-11808</_dlc_DocId>
    <_dlc_DocIdUrl xmlns="a19cb1c7-c5c7-46d4-85ae-d83685407bba">
      <Url>https://swpp2.dms.gkpge.pl/sites/40/_layouts/15/DocIdRedir.aspx?ID=DPFVW34YURAE-1766223228-11808</Url>
      <Description>DPFVW34YURAE-1766223228-11808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21C8449-6C83-408E-ACF6-2064F452382C}"/>
</file>

<file path=customXml/itemProps2.xml><?xml version="1.0" encoding="utf-8"?>
<ds:datastoreItem xmlns:ds="http://schemas.openxmlformats.org/officeDocument/2006/customXml" ds:itemID="{F4B35561-6535-4028-8540-7A24189B5632}">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70C5D0F6-6C9E-4749-9296-95BD04378A10}">
  <ds:schemaRefs>
    <ds:schemaRef ds:uri="http://schemas.microsoft.com/sharepoint/v3/contenttype/forms"/>
  </ds:schemaRefs>
</ds:datastoreItem>
</file>

<file path=customXml/itemProps4.xml><?xml version="1.0" encoding="utf-8"?>
<ds:datastoreItem xmlns:ds="http://schemas.openxmlformats.org/officeDocument/2006/customXml" ds:itemID="{D8D61385-8627-4089-8A26-A7E29D60734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8002</Words>
  <Characters>48014</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Pitera-Puciłowska Anna [PGE S.A.]</dc:creator>
  <cp:keywords/>
  <dc:description/>
  <cp:lastModifiedBy>Maziarz Anna [PGE S.A.]</cp:lastModifiedBy>
  <cp:revision>3</cp:revision>
  <cp:lastPrinted>2025-11-03T13:38:00Z</cp:lastPrinted>
  <dcterms:created xsi:type="dcterms:W3CDTF">2025-11-03T13:39:00Z</dcterms:created>
  <dcterms:modified xsi:type="dcterms:W3CDTF">2025-11-03T13:39:00Z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0x0101891000F0B6F573A415F341B31CB6F6DC2E6C88</vt:lpwstr>
  </property>
  <property fmtid="{D5CDD505-2E9C-101B-9397-08002B2CF9AE}" pid="3" name="_dlc_DocIdItemGuid">
    <vt:lpwstr>65899fde-65e2-4dc0-babe-967c17f8e813</vt:lpwstr>
  </property>
  <property fmtid="{D5CDD505-2E9C-101B-9397-08002B2CF9AE}" pid="4" name="MSIP_Label_66b5d990-821a-4d41-b503-280f184b2126_Enabled">
    <vt:lpwstr>true</vt:lpwstr>
  </property>
  <property fmtid="{D5CDD505-2E9C-101B-9397-08002B2CF9AE}" pid="5" name="MSIP_Label_66b5d990-821a-4d41-b503-280f184b2126_SetDate">
    <vt:lpwstr>2025-10-28T09:27:33Z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51ac942a-1513-478b-9a34-e20e6d443ce2</vt:lpwstr>
  </property>
  <property fmtid="{D5CDD505-2E9C-101B-9397-08002B2CF9AE}" pid="10" name="MSIP_Label_66b5d990-821a-4d41-b503-280f184b2126_ContentBits">
    <vt:lpwstr>0</vt:lpwstr>
  </property>
</Properties>
</file>